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09C2" w14:textId="57209458" w:rsidR="00097C81" w:rsidRDefault="00974CDB" w:rsidP="00974C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ŠTUDIJSKA EKSKURZIJA V RIM 12. 3. 2023 – 17. 3. 2023</w:t>
      </w:r>
    </w:p>
    <w:p w14:paraId="78AAB561" w14:textId="27908F66" w:rsid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12. 3. 2023</w:t>
      </w:r>
    </w:p>
    <w:p w14:paraId="6FDA1212" w14:textId="4D1D4369" w:rsid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Odhod avtobusa izpred Filozofske fakultete v poznih večernih urah.</w:t>
      </w:r>
    </w:p>
    <w:p w14:paraId="76AFF419" w14:textId="573464EF" w:rsid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10F66D" w14:textId="19A5EF3D" w:rsidR="00974CDB" w:rsidRDefault="00974CDB" w:rsidP="0097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13. 3. 2023</w:t>
      </w:r>
    </w:p>
    <w:p w14:paraId="0DD7C264" w14:textId="6628B820" w:rsid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nočni vožnji se bomo zjutraj ustavili v hotelu, kjer bomo odložili prtljago. Ogledali si bomo cerkev Santa Maria Maria degli Angeli e dei Martiri, Palazzo Massimo alle Terme, Trajanov steber, tržnice in cesarske forume, Kapitol, Insulo dell'Ara Coeli in Marcelovo gledališče s prostim časom za kosilo in večerjo. Zvečer prihod v hotel in nočitev.</w:t>
      </w:r>
    </w:p>
    <w:p w14:paraId="683BC47E" w14:textId="77777777" w:rsidR="00974CDB" w:rsidRP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F1FD31" w14:textId="33613559" w:rsidR="00974CDB" w:rsidRDefault="00974CDB" w:rsidP="0097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14. 3. 2023</w:t>
      </w:r>
    </w:p>
    <w:p w14:paraId="334863FC" w14:textId="16B17AE6" w:rsid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zajtrku si bomo ogledali Vatikanske muzeje, Trg in Baziliko sv. Petra, po prostem času za kosilo in sprostitev pa še Castel Sant'Angelo. Prosto za večerjo, odhod v hotel in nočitev.</w:t>
      </w:r>
    </w:p>
    <w:p w14:paraId="31C4844D" w14:textId="77777777" w:rsidR="00974CDB" w:rsidRP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AE17AB" w14:textId="69EE0422" w:rsidR="00974CDB" w:rsidRDefault="00974CDB" w:rsidP="0097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15. 3. 2023</w:t>
      </w:r>
    </w:p>
    <w:p w14:paraId="6B216C8F" w14:textId="058A2F15" w:rsidR="00974CDB" w:rsidRP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zajtrku se bomo odpravili na oglede Koloseja, Foruma in Palatina. Popoldne si bomo ogledali še Forum Boarium in Circus Maximus, seveda s prostim časom za kosilo in večerjo. Zvečer prihod v hotel in nočitev.</w:t>
      </w:r>
    </w:p>
    <w:p w14:paraId="330FBF8D" w14:textId="77777777" w:rsidR="00974CDB" w:rsidRDefault="00974CDB" w:rsidP="0097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701F20" w14:textId="011F76F8" w:rsidR="00974CDB" w:rsidRDefault="00974CDB" w:rsidP="00974C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16. 3. 2023</w:t>
      </w:r>
    </w:p>
    <w:p w14:paraId="2F23BB92" w14:textId="658FCBDA" w:rsid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zajtrku ogled Panteona in Avrelijevega stebra, Piazze Navone in muzeja Palazzo Altemps. Po prostem času za kosilo obisk muzeja Ara Pacis in sprehod do trga Piazza del Popolo. Prihod v hotel in nočitev.</w:t>
      </w:r>
    </w:p>
    <w:p w14:paraId="588C69B9" w14:textId="77777777" w:rsidR="00974CDB" w:rsidRP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4BA803" w14:textId="339CE01D" w:rsidR="00974CDB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17. 3. 2023</w:t>
      </w:r>
    </w:p>
    <w:p w14:paraId="57126A67" w14:textId="75D8DA73" w:rsidR="00832882" w:rsidRPr="00832882" w:rsidRDefault="00974CDB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zadnji dan bomo iz hotela odšli predvidoma okoli </w:t>
      </w:r>
      <w:r w:rsidR="00832882">
        <w:rPr>
          <w:rFonts w:ascii="Times New Roman" w:hAnsi="Times New Roman" w:cs="Times New Roman"/>
          <w:sz w:val="24"/>
          <w:szCs w:val="24"/>
        </w:rPr>
        <w:t>pol devetih ter se vkrcali na avtobus, ki nas bo odpeljal do arheološkega parka Cerveteri. Po ogledu parka in muzeja sledi vožnja proti Ljubljani, kamor bomo prišli v poznih večernih urah.</w:t>
      </w:r>
    </w:p>
    <w:p w14:paraId="6AC2F1BF" w14:textId="53C11463" w:rsidR="00832882" w:rsidRDefault="00832882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37F84D" w14:textId="74F16B9B" w:rsidR="00832882" w:rsidRDefault="00832882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na udeleženca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maksimalno 270 EUR</w:t>
      </w:r>
      <w:r>
        <w:rPr>
          <w:rFonts w:ascii="Times New Roman" w:hAnsi="Times New Roman" w:cs="Times New Roman"/>
          <w:sz w:val="24"/>
          <w:szCs w:val="24"/>
        </w:rPr>
        <w:t xml:space="preserve"> (odvisno od števila prijavljenih in sofinanciranja študentskih organizacij)</w:t>
      </w:r>
    </w:p>
    <w:p w14:paraId="12C814B2" w14:textId="67CFC222" w:rsidR="00832882" w:rsidRPr="00832882" w:rsidRDefault="00832882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vsebuje bivanje v hotelu (štiri nočitve z zajtrkom, hotel Cervia Roma) in avtobusni prevoz z lastnim avtobusom.</w:t>
      </w:r>
    </w:p>
    <w:p w14:paraId="4F67C8FD" w14:textId="2AD45841" w:rsidR="00832882" w:rsidRDefault="00832882" w:rsidP="00974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hotelu bo potrebno plačati še turistično takso (</w:t>
      </w:r>
      <w:r>
        <w:rPr>
          <w:rFonts w:ascii="Times New Roman" w:hAnsi="Times New Roman" w:cs="Times New Roman"/>
          <w:b/>
          <w:bCs/>
          <w:sz w:val="24"/>
          <w:szCs w:val="24"/>
        </w:rPr>
        <w:t>3 EUR</w:t>
      </w:r>
      <w:r>
        <w:rPr>
          <w:rFonts w:ascii="Times New Roman" w:hAnsi="Times New Roman" w:cs="Times New Roman"/>
          <w:sz w:val="24"/>
          <w:szCs w:val="24"/>
        </w:rPr>
        <w:t xml:space="preserve"> na noč). Dodatno bo potrebno plačati še rimski mestni potniški prevoz (vožnja z metrojem v center in nazaj, vsaj 8 kart, vsaka po </w:t>
      </w:r>
      <w:r>
        <w:rPr>
          <w:rFonts w:ascii="Times New Roman" w:hAnsi="Times New Roman" w:cs="Times New Roman"/>
          <w:b/>
          <w:bCs/>
          <w:sz w:val="24"/>
          <w:szCs w:val="24"/>
        </w:rPr>
        <w:t>1,5 EUR</w:t>
      </w:r>
      <w:r>
        <w:rPr>
          <w:rFonts w:ascii="Times New Roman" w:hAnsi="Times New Roman" w:cs="Times New Roman"/>
          <w:sz w:val="24"/>
          <w:szCs w:val="24"/>
        </w:rPr>
        <w:t>) in vstopnine v nekaterih muzejih.</w:t>
      </w:r>
    </w:p>
    <w:p w14:paraId="7D8321C8" w14:textId="31608043" w:rsidR="00832882" w:rsidRPr="006F5CFF" w:rsidRDefault="00832882" w:rsidP="00974CD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Prijave zbira Tjaša Šimunić na naslovu </w:t>
      </w:r>
      <w:hyperlink r:id="rId4" w:history="1">
        <w:r w:rsidRPr="00B351E0">
          <w:rPr>
            <w:rStyle w:val="Hyperlink"/>
            <w:rFonts w:ascii="Times New Roman" w:hAnsi="Times New Roman" w:cs="Times New Roman"/>
            <w:sz w:val="24"/>
            <w:szCs w:val="24"/>
          </w:rPr>
          <w:t>tjasa.simunic@gmail.com</w:t>
        </w:r>
      </w:hyperlink>
      <w:r w:rsidR="006F5CFF">
        <w:rPr>
          <w:rFonts w:ascii="Times New Roman" w:hAnsi="Times New Roman" w:cs="Times New Roman"/>
          <w:sz w:val="24"/>
          <w:szCs w:val="24"/>
          <w:u w:val="single"/>
        </w:rPr>
        <w:t xml:space="preserve"> najkasneje do </w:t>
      </w:r>
      <w:r w:rsidR="006F5CFF">
        <w:rPr>
          <w:rFonts w:ascii="Times New Roman" w:hAnsi="Times New Roman" w:cs="Times New Roman"/>
          <w:b/>
          <w:bCs/>
          <w:sz w:val="24"/>
          <w:szCs w:val="24"/>
          <w:u w:val="single"/>
        </w:rPr>
        <w:t>srede, 15. 2. 2023</w:t>
      </w:r>
      <w:r w:rsidR="006F5CFF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832882" w:rsidRPr="006F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AF"/>
    <w:rsid w:val="00097C81"/>
    <w:rsid w:val="006F5CFF"/>
    <w:rsid w:val="00832882"/>
    <w:rsid w:val="009072D3"/>
    <w:rsid w:val="00974CDB"/>
    <w:rsid w:val="00D2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25FB6"/>
  <w15:chartTrackingRefBased/>
  <w15:docId w15:val="{F6E96C4B-D9D6-49BD-980B-356B1696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jasa.simunic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Šimunić</dc:creator>
  <cp:keywords/>
  <dc:description/>
  <cp:lastModifiedBy>Šimunić, Tjaša</cp:lastModifiedBy>
  <cp:revision>4</cp:revision>
  <dcterms:created xsi:type="dcterms:W3CDTF">2023-01-25T10:43:00Z</dcterms:created>
  <dcterms:modified xsi:type="dcterms:W3CDTF">2023-02-09T09:09:00Z</dcterms:modified>
</cp:coreProperties>
</file>