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821F" w14:textId="77777777" w:rsidR="00A96240" w:rsidRDefault="00A96240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202"/>
    </w:p>
    <w:p w14:paraId="48419D03" w14:textId="69E3AA70" w:rsidR="00A96240" w:rsidRDefault="0057149F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24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Jana S. Rošker</w:t>
      </w:r>
      <w:r w:rsidR="00A9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(13009)</w:t>
      </w:r>
    </w:p>
    <w:p w14:paraId="11B50DEB" w14:textId="77777777" w:rsidR="00A96240" w:rsidRDefault="00A96240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01F1B9E0" w14:textId="015C2D47" w:rsidR="0057149F" w:rsidRPr="00B24257" w:rsidRDefault="0057149F" w:rsidP="00A96240">
      <w:pPr>
        <w:adjustRightInd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24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List of publications for the last 10 years (2012-2022)</w:t>
      </w:r>
    </w:p>
    <w:p w14:paraId="5EC956F8" w14:textId="77777777" w:rsidR="0057149F" w:rsidRPr="00B45D7E" w:rsidRDefault="0057149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85F0F21" w14:textId="77777777" w:rsidR="0057149F" w:rsidRPr="00B45D7E" w:rsidRDefault="0057149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8B0061E" w14:textId="614CBDC8" w:rsidR="001D3251" w:rsidRPr="00B45D7E" w:rsidRDefault="001D3251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ACADEMIC BOOKS (AUTHORED MONOGRAPHS)</w:t>
      </w:r>
    </w:p>
    <w:p w14:paraId="581997BE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bookmarkEnd w:id="0"/>
    <w:p w14:paraId="518CBEB3" w14:textId="6D35628C" w:rsidR="008C3EBE" w:rsidRDefault="008C3EB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3201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2022. (In Slovene): </w:t>
      </w:r>
      <w:r w:rsidRPr="008C3E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Humanizem v medkulturni perspektivi: primer Kitajske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(Humanism in Intercultural Perspective: the Case of China). </w:t>
      </w:r>
      <w:r w:rsidR="00E66B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</w:p>
    <w:p w14:paraId="0C687186" w14:textId="77777777" w:rsidR="008C3EBE" w:rsidRDefault="008C3EB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DFE10A4" w14:textId="1F7CA8E7" w:rsidR="0057149F" w:rsidRPr="00B45D7E" w:rsidRDefault="0057149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Interpreting Chinese Philosophy: A New Methodology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London; New York: Bloomsbury Academic.</w:t>
      </w:r>
      <w:r w:rsidR="008529E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529E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5" w:tgtFrame="_blank" w:history="1">
        <w:r w:rsidR="008529E1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65700355</w:t>
        </w:r>
      </w:hyperlink>
      <w:r w:rsidR="008529E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  <w:r w:rsidR="007C6E0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18F154E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64C1952" w14:textId="3FE52D41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9F4BBA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2021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Female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hilosophers in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ontemporary Taiwan and the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roblem of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omen in Chinese </w:t>
      </w:r>
      <w:r w:rsidR="0057149F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hought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Newcastle upon Tyne: Cambridge Scholars Publishing</w:t>
      </w:r>
      <w:r w:rsidR="009F4BBA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7C6E0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C6E0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6" w:tgtFrame="_blank" w:history="1">
        <w:r w:rsidR="007C6E00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80085763</w:t>
        </w:r>
      </w:hyperlink>
      <w:r w:rsidR="007C6E0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3D4FCB3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8842DD" w14:textId="10F56FD9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5714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2021. (In Slovene):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Kriza kot nevarnost in upanje: etika pandemij, razcvet avtokracij in sanje o avtonomiji v transkulturni perspektivi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(</w:t>
      </w:r>
      <w:r w:rsidR="00670FF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Crisis as Danger and Hope: 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670FF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Ethics of Pandemics, the Rise of Autocracies and the Dream of Autonomy in a Transcultural Perspective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  <w:r w:rsidR="005714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70FF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</w:t>
      </w:r>
      <w:r w:rsidR="00EB29A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9778EA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7" w:tgtFrame="_blank" w:history="1">
        <w:r w:rsidR="009778EA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53771267</w:t>
        </w:r>
      </w:hyperlink>
      <w:r w:rsidR="009778EA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30748FF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D79DF2A" w14:textId="5D7D4E24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EB29A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2020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 Becoming</w:t>
      </w:r>
      <w:r w:rsidR="00EB29A5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H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uman: Li Zehou's ethics</w:t>
      </w:r>
      <w:r w:rsidR="00FC77A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Leiden</w:t>
      </w:r>
      <w:r w:rsidR="00FC77A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Boston: Brill</w:t>
      </w:r>
      <w:r w:rsidR="00FC77A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0265C9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265C9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8" w:tgtFrame="_blank" w:history="1">
        <w:r w:rsidR="000265C9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36599133</w:t>
        </w:r>
      </w:hyperlink>
      <w:r w:rsidR="000265C9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E779D9D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7734803" w14:textId="14CD4936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</w:t>
      </w:r>
      <w:r w:rsidR="00582ED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2020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82ED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(In Slovene)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 V senci vélikih mojstrov: vprašanje žensk v kitajski filozofiji na primeru dveh sodobnih tajvanskih filozofinj</w:t>
      </w:r>
      <w:r w:rsidR="00582ED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6B3C9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the Shadow of the Grand Masters: The Question of Women in Chinese Philosophy in the Case of Two Contemporary Taiwanese Philosophers)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Ljubljana: Ljubljana University Press.</w:t>
      </w:r>
      <w:r w:rsidR="000A07F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A07F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9" w:tgtFrame="_blank" w:history="1">
        <w:r w:rsidR="000A07F1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304526592</w:t>
        </w:r>
      </w:hyperlink>
      <w:r w:rsidR="000A07F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E3E8842" w14:textId="77777777" w:rsidR="0087263E" w:rsidRPr="00B45D7E" w:rsidRDefault="0087263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CAF92E0" w14:textId="33376AB4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2019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Following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is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wn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ath: Li Zehou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nd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ontemporary Chinese </w:t>
      </w:r>
      <w:r w:rsidR="00A119F3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(Albany: State University of New York</w:t>
      </w:r>
      <w:r w:rsidR="00A119F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Press (SUNY)</w:t>
      </w:r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76774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6774B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0" w:tgtFrame="_blank" w:history="1">
        <w:r w:rsidR="0076774B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68637282</w:t>
        </w:r>
      </w:hyperlink>
      <w:r w:rsidR="0076774B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3329801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6A24C3A" w14:textId="3DB8A15B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2016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German):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Anarchismus in China an der Schwelle des 20. Jahrhunderts: Eine vergleichende Studie zu Staatstheorie und anarchistischem Gedankengut in China und Europa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Saarbrücken: Südwestdeutscher Verlag für Hochschulschriften</w:t>
      </w:r>
      <w:r w:rsidR="000B497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CB6314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B6314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1" w:tgtFrame="_blank" w:history="1">
        <w:r w:rsidR="00CB6314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59498850</w:t>
        </w:r>
      </w:hyperlink>
      <w:r w:rsidR="00CB6314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FF8C8FF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B533764" w14:textId="46B75801" w:rsidR="001D3251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78163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2016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The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ebirth of the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oral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elf: the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econd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eneration of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odern Confucians and their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odernization </w:t>
      </w:r>
      <w:r w:rsidR="0078163E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iscourses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Hong Kong: Chinese University Press</w:t>
      </w:r>
      <w:r w:rsidR="0078163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FE70D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E70D6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2" w:tgtFrame="_blank" w:history="1">
        <w:r w:rsidR="00FE70D6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59249762</w:t>
        </w:r>
      </w:hyperlink>
      <w:r w:rsidR="00FE70D6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595D659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8412449" w14:textId="52EB3523" w:rsidR="00562DB3" w:rsidRPr="00B45D7E" w:rsidRDefault="00594F3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WANG, Hui and 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990B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2015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990B9F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Slovene). </w:t>
      </w:r>
      <w:r w:rsidR="001D3251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Wang Hui in vprašanje modernosti ter demokracije na Kitajskem</w:t>
      </w:r>
      <w:r w:rsidR="00562DB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62DB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(Wang Hui and the Issue of Modernity and Democracy in China</w:t>
      </w:r>
      <w:r w:rsidR="001D32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r w:rsidR="00562DB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3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279469568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036E1EE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A733910" w14:textId="5F5A5310" w:rsidR="00C94E9C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5F045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2014. (In Slovene)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F045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Kjer vlada sočlovečnost, je ljudstvo srečno : tradicionalne kitajske teorije države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(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Humane Government, Happy People</w:t>
      </w:r>
      <w:r w:rsidR="003938F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5062C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3938F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raditional Chinese </w:t>
      </w:r>
      <w:r w:rsidR="005062C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3938F5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tate</w:t>
      </w:r>
      <w:r w:rsidR="005062C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Theories)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E30BC5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Ljubljana: Pedagoški inštitut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C10A8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10A82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14" w:tgtFrame="_blank" w:history="1">
        <w:r w:rsidR="00C10A82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273282304</w:t>
        </w:r>
      </w:hyperlink>
      <w:r w:rsidR="00C10A82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  <w:r w:rsidR="00A54DF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5F77616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980CFDC" w14:textId="0BF20945" w:rsidR="004675B6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2013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C94E9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(In Slovene).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Subjektova nova oblačila - idejne osnove modernizacije v delih druge generacije modernega </w:t>
      </w:r>
      <w:r w:rsidR="004675B6"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konfucijanstvo.</w:t>
      </w:r>
      <w:r w:rsidR="004675B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(The Subject's New Clothes - the Ideological Basis of Modernization in the Works of the Second Generation of Modern Confucianism). Ljubljana: Ljubljana University Press.</w:t>
      </w:r>
      <w:r w:rsidR="00A54DF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54DF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5" w:tgtFrame="_blank" w:history="1">
        <w:r w:rsidR="00A54DF0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267091200</w:t>
        </w:r>
      </w:hyperlink>
      <w:r w:rsidR="00A54DF0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4478DA4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8ED0D49" w14:textId="6C2AB484" w:rsidR="00CC1932" w:rsidRPr="00B45D7E" w:rsidRDefault="001D325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</w:t>
      </w:r>
      <w:r w:rsidR="00CC193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2012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 Traditional Chinese philosophy and the paradigm of structure (Li)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Newcastle upon Tyne: Cambridge Scholars Publishing</w:t>
      </w:r>
      <w:r w:rsidR="00CC1932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A10C5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10C5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6" w:tgtFrame="_blank" w:history="1">
        <w:r w:rsidR="00A10C51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49541986</w:t>
        </w:r>
      </w:hyperlink>
      <w:r w:rsidR="00A10C51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8A5C2FC" w14:textId="77777777" w:rsidR="001862E4" w:rsidRPr="00B45D7E" w:rsidRDefault="001862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AF859C7" w14:textId="7DD0F530" w:rsidR="007D408F" w:rsidRPr="00B45D7E" w:rsidRDefault="007D408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6657559" w14:textId="6AE469FC" w:rsidR="00DD3DAB" w:rsidRDefault="00DD3DAB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ARTICLES IN ACADEMIC JOURNALS</w:t>
      </w:r>
    </w:p>
    <w:p w14:paraId="57C2C77B" w14:textId="3F8E9653" w:rsidR="00E50041" w:rsidRDefault="00E50041" w:rsidP="00E5004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6F48E0" w14:textId="77777777" w:rsidR="0032485B" w:rsidRDefault="0032485B" w:rsidP="0087413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ROŠKER, Jana S. 2022. 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odels of Confucian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emocracy: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ontrastive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nalysis of </w:t>
      </w:r>
    </w:p>
    <w:p w14:paraId="31A68A50" w14:textId="77777777" w:rsidR="0032485B" w:rsidRDefault="0032485B" w:rsidP="0032485B">
      <w:pPr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Tang Junyis and Mou Zongsans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olitical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hilosophy. </w:t>
      </w:r>
      <w:r w:rsidRPr="0032485B">
        <w:rPr>
          <w:rFonts w:ascii="Times New Roman" w:hAnsi="Times New Roman" w:cs="Times New Roman"/>
          <w:i/>
          <w:iCs/>
          <w:sz w:val="24"/>
          <w:szCs w:val="24"/>
          <w:lang w:val="en-US"/>
        </w:rPr>
        <w:t>Asian philosophy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>.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Digital </w:t>
      </w:r>
    </w:p>
    <w:p w14:paraId="04AF74DC" w14:textId="77777777" w:rsidR="0032485B" w:rsidRDefault="0032485B" w:rsidP="0032485B">
      <w:pPr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version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.]. 3. 6. 2022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32485B">
        <w:rPr>
          <w:rFonts w:ascii="Times New Roman" w:hAnsi="Times New Roman" w:cs="Times New Roman"/>
          <w:sz w:val="24"/>
          <w:szCs w:val="24"/>
          <w:lang w:val="en-US"/>
        </w:rPr>
        <w:t xml:space="preserve">1-14. ISSN 1469-2961. </w:t>
      </w:r>
    </w:p>
    <w:p w14:paraId="6FDC57F3" w14:textId="459D5DFC" w:rsidR="0032485B" w:rsidRDefault="0032485B" w:rsidP="0032485B">
      <w:pPr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Pr="00477F67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https://www.tandfonline.com/doi/pdf/10.1080/09552367.2022.2083301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BB46B1" w14:textId="787B8799" w:rsidR="0032485B" w:rsidRDefault="0032485B" w:rsidP="0032485B">
      <w:pPr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2485B">
        <w:rPr>
          <w:rFonts w:ascii="Times New Roman" w:hAnsi="Times New Roman" w:cs="Times New Roman"/>
          <w:sz w:val="24"/>
          <w:szCs w:val="24"/>
          <w:lang w:val="en-US"/>
        </w:rPr>
        <w:t>DOI: 10.1080/09552367.2022.2083301.</w:t>
      </w:r>
    </w:p>
    <w:p w14:paraId="0BF78637" w14:textId="77777777" w:rsidR="0032485B" w:rsidRDefault="0032485B" w:rsidP="0087413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68AB1D" w14:textId="11CD8D88" w:rsidR="00874137" w:rsidRPr="00874137" w:rsidRDefault="00874137" w:rsidP="00874137">
      <w:pPr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874137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>
        <w:rPr>
          <w:rFonts w:ascii="Times New Roman" w:hAnsi="Times New Roman" w:cs="Times New Roman"/>
          <w:sz w:val="24"/>
          <w:szCs w:val="24"/>
          <w:lang w:val="en-US"/>
        </w:rPr>
        <w:t>2022. “</w:t>
      </w:r>
      <w:r w:rsidRPr="00874137">
        <w:rPr>
          <w:rFonts w:ascii="Times New Roman" w:hAnsi="Times New Roman" w:cs="Times New Roman"/>
          <w:sz w:val="24"/>
          <w:szCs w:val="24"/>
          <w:lang w:val="en-US"/>
        </w:rPr>
        <w:t xml:space="preserve">He Zhen and the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74137">
        <w:rPr>
          <w:rFonts w:ascii="Times New Roman" w:hAnsi="Times New Roman" w:cs="Times New Roman"/>
          <w:sz w:val="24"/>
          <w:szCs w:val="24"/>
          <w:lang w:val="en-US"/>
        </w:rPr>
        <w:t xml:space="preserve">ecolonialization of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74137">
        <w:rPr>
          <w:rFonts w:ascii="Times New Roman" w:hAnsi="Times New Roman" w:cs="Times New Roman"/>
          <w:sz w:val="24"/>
          <w:szCs w:val="24"/>
          <w:lang w:val="en-US"/>
        </w:rPr>
        <w:t>eminism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741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741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Journal of </w:t>
      </w:r>
    </w:p>
    <w:p w14:paraId="49A9E67F" w14:textId="3AE82E47" w:rsidR="00874137" w:rsidRDefault="00874137" w:rsidP="00874137">
      <w:pPr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74137">
        <w:rPr>
          <w:rFonts w:ascii="Times New Roman" w:hAnsi="Times New Roman" w:cs="Times New Roman"/>
          <w:i/>
          <w:iCs/>
          <w:sz w:val="24"/>
          <w:szCs w:val="24"/>
          <w:lang w:val="en-US"/>
        </w:rPr>
        <w:t>Chinese philosophy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4137">
        <w:rPr>
          <w:rFonts w:ascii="Times New Roman" w:hAnsi="Times New Roman" w:cs="Times New Roman"/>
          <w:sz w:val="24"/>
          <w:szCs w:val="24"/>
          <w:lang w:val="en-US"/>
        </w:rPr>
        <w:t>49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(1): </w:t>
      </w:r>
      <w:r w:rsidRPr="00874137">
        <w:rPr>
          <w:rFonts w:ascii="Times New Roman" w:hAnsi="Times New Roman" w:cs="Times New Roman"/>
          <w:sz w:val="24"/>
          <w:szCs w:val="24"/>
          <w:lang w:val="en-US"/>
        </w:rPr>
        <w:t>22-35. DOI: 10.1163/15406253-12340045.</w:t>
      </w:r>
    </w:p>
    <w:p w14:paraId="78441A87" w14:textId="67BAAAD8" w:rsidR="00885035" w:rsidRDefault="00885035" w:rsidP="0088503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7E494C" w14:textId="77777777" w:rsidR="00FE51EC" w:rsidRDefault="00885035" w:rsidP="00885035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4137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>
        <w:rPr>
          <w:rFonts w:ascii="Times New Roman" w:hAnsi="Times New Roman" w:cs="Times New Roman"/>
          <w:sz w:val="24"/>
          <w:szCs w:val="24"/>
          <w:lang w:val="en-US"/>
        </w:rPr>
        <w:t>2022. “</w:t>
      </w:r>
      <w:r w:rsidR="00B778F5" w:rsidRPr="00B778F5">
        <w:rPr>
          <w:rFonts w:ascii="Times New Roman" w:hAnsi="Times New Roman" w:cs="Times New Roman"/>
          <w:sz w:val="24"/>
          <w:szCs w:val="24"/>
          <w:lang w:val="en-US"/>
        </w:rPr>
        <w:t xml:space="preserve">Comparing </w:t>
      </w:r>
      <w:r w:rsidR="00B778F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778F5" w:rsidRPr="00B778F5">
        <w:rPr>
          <w:rFonts w:ascii="Times New Roman" w:hAnsi="Times New Roman" w:cs="Times New Roman"/>
          <w:sz w:val="24"/>
          <w:szCs w:val="24"/>
          <w:lang w:val="en-US"/>
        </w:rPr>
        <w:t xml:space="preserve">ogical </w:t>
      </w:r>
      <w:r w:rsidR="00B778F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778F5" w:rsidRPr="00B778F5">
        <w:rPr>
          <w:rFonts w:ascii="Times New Roman" w:hAnsi="Times New Roman" w:cs="Times New Roman"/>
          <w:sz w:val="24"/>
          <w:szCs w:val="24"/>
          <w:lang w:val="en-US"/>
        </w:rPr>
        <w:t xml:space="preserve">aradoxes through the </w:t>
      </w:r>
      <w:r w:rsidR="00B778F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778F5" w:rsidRPr="00B778F5">
        <w:rPr>
          <w:rFonts w:ascii="Times New Roman" w:hAnsi="Times New Roman" w:cs="Times New Roman"/>
          <w:sz w:val="24"/>
          <w:szCs w:val="24"/>
          <w:lang w:val="en-US"/>
        </w:rPr>
        <w:t xml:space="preserve">ethod of </w:t>
      </w:r>
      <w:r w:rsidR="00B778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778F5" w:rsidRPr="00B778F5">
        <w:rPr>
          <w:rFonts w:ascii="Times New Roman" w:hAnsi="Times New Roman" w:cs="Times New Roman"/>
          <w:sz w:val="24"/>
          <w:szCs w:val="24"/>
          <w:lang w:val="en-US"/>
        </w:rPr>
        <w:t xml:space="preserve">ublation: </w:t>
      </w:r>
    </w:p>
    <w:p w14:paraId="7F391FC5" w14:textId="00F27BA6" w:rsidR="00885035" w:rsidRPr="00874137" w:rsidRDefault="00B778F5" w:rsidP="00FE51EC">
      <w:pPr>
        <w:adjustRightInd w:val="0"/>
        <w:snapToGri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B778F5">
        <w:rPr>
          <w:rFonts w:ascii="Times New Roman" w:hAnsi="Times New Roman" w:cs="Times New Roman"/>
          <w:sz w:val="24"/>
          <w:szCs w:val="24"/>
          <w:lang w:val="en-US"/>
        </w:rPr>
        <w:t>Hui Shi, Zeno and the “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778F5">
        <w:rPr>
          <w:rFonts w:ascii="Times New Roman" w:hAnsi="Times New Roman" w:cs="Times New Roman"/>
          <w:sz w:val="24"/>
          <w:szCs w:val="24"/>
          <w:lang w:val="en-US"/>
        </w:rPr>
        <w:t xml:space="preserve">lying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78F5">
        <w:rPr>
          <w:rFonts w:ascii="Times New Roman" w:hAnsi="Times New Roman" w:cs="Times New Roman"/>
          <w:sz w:val="24"/>
          <w:szCs w:val="24"/>
          <w:lang w:val="en-US"/>
        </w:rPr>
        <w:t xml:space="preserve">rrow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778F5">
        <w:rPr>
          <w:rFonts w:ascii="Times New Roman" w:hAnsi="Times New Roman" w:cs="Times New Roman"/>
          <w:sz w:val="24"/>
          <w:szCs w:val="24"/>
          <w:lang w:val="en-US"/>
        </w:rPr>
        <w:t xml:space="preserve">roblem”. </w:t>
      </w:r>
      <w:r w:rsidRPr="00B778F5">
        <w:rPr>
          <w:rFonts w:ascii="Times New Roman" w:hAnsi="Times New Roman" w:cs="Times New Roman"/>
          <w:i/>
          <w:iCs/>
          <w:sz w:val="24"/>
          <w:szCs w:val="24"/>
          <w:lang w:val="en-US"/>
        </w:rPr>
        <w:t>Asian studies</w:t>
      </w:r>
      <w:r w:rsidRPr="00B778F5">
        <w:rPr>
          <w:rFonts w:ascii="Times New Roman" w:hAnsi="Times New Roman" w:cs="Times New Roman"/>
          <w:sz w:val="24"/>
          <w:szCs w:val="24"/>
          <w:lang w:val="en-US"/>
        </w:rPr>
        <w:t>. [Print ed.]. 2022, 10 (2)</w:t>
      </w:r>
      <w:r w:rsidR="00FE51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778F5">
        <w:rPr>
          <w:rFonts w:ascii="Times New Roman" w:hAnsi="Times New Roman" w:cs="Times New Roman"/>
          <w:sz w:val="24"/>
          <w:szCs w:val="24"/>
          <w:lang w:val="en-US"/>
        </w:rPr>
        <w:t>299-312</w:t>
      </w:r>
      <w:r w:rsidR="00FE5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="00FE51EC" w:rsidRPr="00477F67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https://journals.uni-lj.si/as/article/view/10500/10196</w:t>
        </w:r>
      </w:hyperlink>
      <w:r w:rsidR="00FE5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8F5">
        <w:rPr>
          <w:rFonts w:ascii="Times New Roman" w:hAnsi="Times New Roman" w:cs="Times New Roman"/>
          <w:sz w:val="24"/>
          <w:szCs w:val="24"/>
          <w:lang w:val="en-US"/>
        </w:rPr>
        <w:t>, DOI: 10.4312/as.2022.10.2.299-312.</w:t>
      </w:r>
    </w:p>
    <w:p w14:paraId="3D53A7A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D53A715" w14:textId="055B710A" w:rsidR="00DD3DAB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2022. »COVID-19, Digital Tracking Control and Chinese Cosmotechnology«.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10(1): 345-369. </w:t>
      </w:r>
      <w:hyperlink r:id="rId19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https://revije.ff.uni-lj.si/as/article/view/10154/10045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20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10.4312/as.2022.10.1.345-369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94253571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00C36D2" w14:textId="0F9FD3E2" w:rsidR="004F1F39" w:rsidRDefault="004F1F39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190446C" w14:textId="43C59DA1" w:rsidR="004F1F39" w:rsidRDefault="004F1F39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2022. </w:t>
      </w:r>
      <w:r w:rsidR="00166A7A" w:rsidRPr="00166A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Zhongguo wenbende kua wenhua quanshi: yangsi yu jingjiede quanshi yanjiu. </w:t>
      </w:r>
      <w:r w:rsidR="00166A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(Transkated and edited by Liao Zhihua</w:t>
      </w:r>
      <w:r w:rsidR="009D7B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  <w:r w:rsidR="00166A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66A7A" w:rsidRPr="009D7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Zhongguo bijiao wenxue</w:t>
      </w:r>
      <w:r w:rsidR="00166A7A" w:rsidRPr="00166A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9D7B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2022 (1). </w:t>
      </w:r>
      <w:r w:rsidR="00166A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pp</w:t>
      </w:r>
      <w:r w:rsidR="00166A7A" w:rsidRPr="00166A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64-80. DOI: 10.16234/j.cnki.cn31-1694/i.2022.02.004.</w:t>
      </w:r>
    </w:p>
    <w:p w14:paraId="0E723321" w14:textId="77777777" w:rsidR="00551792" w:rsidRDefault="0055179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0C1C169" w14:textId="4D842CF7" w:rsidR="00551792" w:rsidRPr="00B45D7E" w:rsidRDefault="0055179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Chinese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lobal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hilosophy: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ostcomparative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ranscultural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pproaches and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ethod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ublation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F35D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Dao</w:t>
      </w:r>
      <w:r w:rsidR="00C82AA8" w:rsidRPr="00F35D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- </w:t>
      </w:r>
      <w:r w:rsidR="00C82AA8" w:rsidRPr="00F35D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 Journal of Comparative Philosophy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21</w:t>
      </w:r>
      <w:r w:rsidR="00C82A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C82A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F35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1-18. </w:t>
      </w:r>
      <w:hyperlink r:id="rId22" w:history="1">
        <w:r w:rsidR="00F35D71" w:rsidRPr="00477F67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https://rdcu.be/cLmZ8</w:t>
        </w:r>
      </w:hyperlink>
      <w:r w:rsidRPr="005517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 10.1007/s11712-022-09823-1.</w:t>
      </w:r>
    </w:p>
    <w:p w14:paraId="1D3D9C4F" w14:textId="4C2E50FD" w:rsidR="00DD3DAB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E5DEFD" w14:textId="3C794B65" w:rsidR="0098728C" w:rsidRDefault="0098728C" w:rsidP="003142FF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ROŠKER, Jana S. </w:t>
      </w:r>
      <w:r w:rsidR="003244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Intercultural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ethodology in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inology: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ransculturality,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extual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riticism and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iscursive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>ranslations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8728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Acta Universitatis Carolinae. Philologica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>. Print ed. 2021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): </w:t>
      </w:r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135-15. </w:t>
      </w:r>
      <w:hyperlink r:id="rId23" w:history="1">
        <w:r w:rsidR="003142FF" w:rsidRPr="000D5F1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https://karolinum.cz/casopis/auc-philologica/rocnik-2021/cislo-3/clanek-9907</w:t>
        </w:r>
      </w:hyperlink>
      <w:r w:rsidRPr="0098728C">
        <w:rPr>
          <w:rFonts w:ascii="Times New Roman" w:eastAsia="Times New Roman" w:hAnsi="Times New Roman" w:cs="Times New Roman"/>
          <w:sz w:val="24"/>
          <w:szCs w:val="24"/>
          <w:lang w:val="en-US"/>
        </w:rPr>
        <w:t>, DOI: 10.14712/24646830.2022.7.</w:t>
      </w:r>
    </w:p>
    <w:p w14:paraId="717CE608" w14:textId="77777777" w:rsidR="0098728C" w:rsidRPr="00B45D7E" w:rsidRDefault="0098728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772718" w14:textId="77777777" w:rsidR="003142FF" w:rsidRDefault="00DD3DAB" w:rsidP="003142FF">
      <w:pPr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2021. (In Slovene). “Globalna kriza in etika solidarnosti: transkulturni </w:t>
      </w:r>
    </w:p>
    <w:p w14:paraId="5FA247B5" w14:textId="278A6720" w:rsidR="00DD3DAB" w:rsidRPr="00B45D7E" w:rsidRDefault="00DD3DAB" w:rsidP="003142FF">
      <w:pPr>
        <w:adjustRightInd w:val="0"/>
        <w:snapToGri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pristop k reševanju družbeno etičnih vidikov pandemije na primeru modela konfucijanske relacijske etike”. (Global Crisis and the Ethics of Solidarity: A Transcultural Approach to Addressing the Socio-Ethical Aspects of a Pandemic Using the Confucian Relational Ethics Model). 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Anali PAZU HD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7(1-2): 9-33. </w:t>
      </w:r>
      <w:hyperlink r:id="rId24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http://hd.anali-pazu.si/?q=sl/vsebina/globalna-kriza-etika-solidarnostiglobal-crisis-and-ethics-solidarity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66430723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6FA5CFC1" w14:textId="35C5F793" w:rsidR="00DD3DAB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“Wang Shouren’s Ethico-Epistemology and the Double Nature of Recognition”.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and African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30(2): 368-386. doi: </w:t>
      </w:r>
      <w:hyperlink r:id="rId26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10.31577/aassav.2021.30.2.04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06B79726" w14:textId="77777777" w:rsidR="0098728C" w:rsidRPr="00B45D7E" w:rsidRDefault="0098728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20199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“Chinese Philosophy of Life, Relational Ethics and the COVID-19 Pandemic”.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31(1): 64-77. doi: </w:t>
      </w:r>
      <w:hyperlink r:id="rId27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10.1080/09552367.2020.1863624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43937283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583C20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AB660A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“Confucian Humanism and the Importance of Female Education: The Controversial Role of Ban Zhao”.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9(1): 13-29. </w:t>
      </w:r>
      <w:hyperlink r:id="rId29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https://revije.ff.uni-lj.si/as/article/view/9514/9310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30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https://repozitorij.uni-lj.si/IzpisGradiva.php?id=124699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31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10.4312/as.2021.9.1.13-29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3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46461443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1A6BAA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453D6F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"Looking China" and "Understanding China": The Third Pole Culture and Learning to be Human”.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International communication of Chinese culture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8(4): 493-497. </w:t>
      </w:r>
      <w:hyperlink r:id="rId33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https://link.springer.com/article/10.1007%2Fs40636-021-00233-1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34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10.1007/s40636-021-00233-1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3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83835395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F6B697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6BA1E5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“Modernization of Chinese Philosophical Methodology: Zhang Dainianʼs Innovation and the Challenges of Neo-Materialism”.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 (2): 121-141. </w:t>
      </w:r>
      <w:hyperlink r:id="rId36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https://revije.ff.uni-lj.si/as/article/view/9802/9404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37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https://repozitorij.uni-lj.si/IzpisGradiva.php?id=126911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38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10.4312/as.2021.9.2.121-141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39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62491651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D2A280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54F42A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(In Slovene). “Kitajska filozofija življenja, relacijska etika in pandemija COVID-19” (Chinese Philosophy of Life, Relational Ethics and the COVID-19 Pandemic).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 študije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9(3): 323-340. </w:t>
      </w:r>
      <w:hyperlink r:id="rId40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https://revije.ff.uni-lj.si/as/article/view/9768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41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10.4312/as.2021.9.3.323-340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4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76127235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CBCE8E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63F661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“Russell and China - 100 Years of a Meaningful Intercultural Interaction”.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Contemporary Chinese thought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52(1/2): 9-20 doi: </w:t>
      </w:r>
      <w:hyperlink r:id="rId43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10.1080/10971467.2021.1917939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44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65680131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93B81F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AF5371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“An Increase in Racism During the COVID-19 Pandemic and the Ontology of Race: Intercultural Comparison of the European and Chinese Traditions”.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Economic and Business Review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23(4): 251- 259             </w:t>
      </w:r>
    </w:p>
    <w:p w14:paraId="7C4E87AD" w14:textId="1CECEE26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45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https://www.ebrjournal.net/home/vol23/iss4/3/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46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10.15458/2335-4216.1290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47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91647235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6BB7E56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S.2021. “Intercultural Dialogues in Times of Global Pandemics: The Confucian Ethics of Relations and Social Organization in Sinic Societies”.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Ethics &amp;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lastRenderedPageBreak/>
        <w:t>Bioethics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11(3-4): 206-216. </w:t>
      </w:r>
      <w:hyperlink r:id="rId48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https://sciendo.com/article/10.2478/ebce-2021-0011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49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10.2478/ebce-2021-0011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50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90523907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8E81CC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BA3A91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(in Portuguese). “Filosofia chinesa contemporânea e a importância das relações de parentesco confucionistas: Li Zehou, tradição xamanista e relacionalismo” (Contemporary Chinese Philosophy and the Importance of Confucian Kinship Relations: Li Zehou, Shamanist Tradition and Relationalism).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Locus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27(1): 106-121.</w:t>
      </w:r>
    </w:p>
    <w:p w14:paraId="609BED04" w14:textId="111F5F0F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51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https://periodicos.ufjf.br/index.php/locus/article/view/33102/22519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52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10.34019/2594-8296.2021.v27.33102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53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63289347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 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58E09BB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(In Slovene). “Porast rasizmov med pandemijo COVID-19 in ontologija rase: medkulturna primerjava evropske in kitajske tradicije” (The Rise of Racism During the COVID-19 Pandemic and the Ontology of Race: An Intercultural Comparison of European and Chinese traditions). IN: VIDMAR, Ksenija H. and PUŠNIK, Maruša (Eds.).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Pandemija COVID-19 in njene družbene posledice = Covid-19 and its social consequences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Ars &amp; Humanitas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15(1): 43-55. </w:t>
      </w:r>
      <w:hyperlink r:id="rId54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https://revije.ff.uni-lj.si/arshumanitas/article/view/10261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55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10.4312/ars.15.1.43-55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56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71267331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BC3104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554483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“Kant, Confucianism, and "Global Rooted Philosophy" in Taiwan: from Mou Zongsan to Lee Ming-huei”.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Synthesis philosophica: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36(1): 217-238. </w:t>
      </w:r>
    </w:p>
    <w:p w14:paraId="4D641AD6" w14:textId="6482DF2A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57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https://hrcak.srce.hr/index.php?show=clanak&amp;id_clanak_jezik=374977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58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10.21464/sp36113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59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66028291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46652F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488C12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“Chinese Philosophy, ˝Postcomparative˝ Approaches and Transcultural Studies: A Reply to Vytis Silius. Asian studies, 8 (3): 305-316.</w:t>
      </w:r>
    </w:p>
    <w:p w14:paraId="7D674B62" w14:textId="055B7F72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51F7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hyperlink r:id="rId60" w:history="1">
        <w:r w:rsidR="00D51F70"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https://revije.ff.uni-lj.si/as/article/view/9575/9097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6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28484611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EC3FAB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F76321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“Ban Zhao and the Question of Female Philosophy in China”.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and African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29(2): 239-260. </w:t>
      </w:r>
    </w:p>
    <w:p w14:paraId="346CA70C" w14:textId="4809757D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62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https://www.sav.sk/journals/uploads/1204093605_Ros%CC%8Cker_FINAL.pdf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63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https://repozitorij.uni-lj.si/IzpisGradiva.php?id=124701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64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40931075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751598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6E3F4D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“Li Zehou´s Ethics and the Importance of Confucian Kinship Relations: the Power of Shamanistic Rituality and the Consolidation of Relationalism: (guanxìzhuyì)”.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30(3): 230-241. </w:t>
      </w:r>
    </w:p>
    <w:p w14:paraId="4234DEC8" w14:textId="0B132427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65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https://www.tandfonline.com/doi/full/10.1080/09552367.2020.1780736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66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https://repozitorij.uni-lj.si/IzpisGradiva.php?id=124808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67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10.1080/09552367.2020.1780736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68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26607875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bookmarkStart w:id="1" w:name="17"/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153701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bookmarkEnd w:id="1"/>
    <w:p w14:paraId="7900804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2020. (In Slovene). “Nebeški mandat in dve vrsti resnice: kontrastna analiza Tang Junyijevega in Mou Zongsanovega modela konfucijanske demokracije” (Heavenly Mandate and Two Kinds of Truth: A Contrasting Analysis of Tang Junyi's and Mou Zongsan's Model of Confucian Democracy).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 (2): 337-349. </w:t>
      </w:r>
    </w:p>
    <w:p w14:paraId="234697D6" w14:textId="2978687C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69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https://revije.ff.uni-lj.si/as/article/view/8896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70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10.4312/as.2020.8.2.337-349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71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16797699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63BC2F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DB41A0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ROŠKER, Jana S. 2020. “Women in Chinese Philosophy: Ban Zhao and the Feminisation of Confucianism”.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 cross-cultural thinkers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3(65-73). [COBISS.SI-ID </w:t>
      </w:r>
      <w:hyperlink r:id="rId7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31474179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21569E1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“Modern New Confucianism and the Challenges of Chinese Modernity: Intercultural Dialogues in Chinese philosophy”.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Culture and dialogue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8(2): 196-219, doi: </w:t>
      </w:r>
      <w:hyperlink r:id="rId73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10.1163/24683949-12340084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74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35449859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12FC7AC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2020. “Li Zehou´s Ethics and the Structure of Confucian Pragmatic Reason”.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 (24): 37-55. </w:t>
      </w:r>
      <w:hyperlink r:id="rId75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https://revije.ff.uni-lj.si/as/article/view/8528/8884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76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10.4312/as.2020.8.1.37-55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7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36553053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AFEFFA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3A1AD7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“The Debate at the Spring of Heaven: Neo-Confucian Epistemology and Some Forgotten Foundations of Chinese Humanism”.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International communication of Chinese culture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7(4): 455-466. </w:t>
      </w:r>
      <w:hyperlink r:id="rId78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https://link.springer.com/article/10.1007/s40636-020-00203-z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79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https://repozitorij.uni-lj.si/IzpisGradiva.php?id=124691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80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10.1007/s40636-020-00203-z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8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38260995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C87758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3B4C61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2020. “Classical Chinese Philosophy and the Concept of Qi = Filosofia chinesa clássica e o conceito de Qi”.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Nearco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12(2): 116-134. </w:t>
      </w:r>
      <w:hyperlink r:id="rId82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https://www.e-publicacoes.uerj.br/index.php/nearco/article/view/57698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hyperlink r:id="rId83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 https://repozitorij.uni-lj.si/IzpisGradiva.php?id=124805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84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10.12957/nearco.2020.57698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8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52350467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091F1D9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2020. “Modernizing the Philosophy of Creative Creativity: Fang Dongmeiʼs Fusion of Holism and Individuality”.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8 (3): 141-160. </w:t>
      </w:r>
      <w:hyperlink r:id="rId86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https://revije.ff.uni-lj.si/as/article/view/9091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87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10.4312/as.2020.8.3.141-160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09C00D0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8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28482307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7C02B6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24D8C7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2021. “Modernization of Confucian Ontology in Taiwan and Mainland China”.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29(2): 160-176. </w:t>
      </w:r>
    </w:p>
    <w:p w14:paraId="4412BC13" w14:textId="67412D2D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89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https://www.tandfonline.com/action/showAxaArticles?journalCode=casp20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90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10.1080/09552367.2019.1622195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91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69613154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DC5EEA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D608C8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2019. “A Philosophical Relation Between Taiwan and Japan: Models of Dialectical Thought in Mou Zongsan´s and Nishida Kitaro´s Theories”.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29(4): 333-350. </w:t>
      </w:r>
      <w:hyperlink r:id="rId92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https://www.tandfonline.com/doi/pdf/10.1080/09552367.2019.1699260?needAccess=true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93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10.1080/09552367.2019.1699260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94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36499293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], </w:t>
      </w:r>
    </w:p>
    <w:p w14:paraId="0BFAE79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39249B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2019. “Li Zehou and his Rocky Relationship with Marx: Class Struggle as a form of Kantian Transcendental Illusion”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7 (1): 201-215. </w:t>
      </w:r>
      <w:hyperlink r:id="rId95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https://revije.ff.uni-lj.si/as/issue/view/658/AS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96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10.4312/as.2019.7.1.201-215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9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68992866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0E22D97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9FE220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" w:name="27"/>
      <w:r w:rsidRPr="00B4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bookmarkEnd w:id="2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(in Slovene). 2019. “Filozofija na Tajvanu: nadaljevanje tradicije ali ustvarjanje novih teoretskih paradigem?” (Philosophy in Taiwan: Continuing Tradition or Creating New Theoretical Paradigms?)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7 (2): 247-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268. </w:t>
      </w:r>
      <w:hyperlink r:id="rId98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https://revije.ff.uni-lj.si/as/article/view/8314/8605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99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10.4312/as.2019.7.2.247-268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00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69828194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56BE79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7A07A8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2018. (In Slovene). “Strukturna zveza zavesti ter zunanjega sveta v kitajski tradiciji” (The Structural Unity of Mind and the External World in the Chinese Tradition).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 študije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6(1): 161-181. </w:t>
      </w:r>
      <w:hyperlink r:id="rId101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https://revije.ff.uni-lj.si/as/article/view/7504/7427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02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10.4312/as.2018.6.1.161-181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03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66197090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2894B6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81DCD3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2018. (In Slovene). “Relacijsko sebstvo in moderni subjekt v klasični in sodobni kitajski filozofiji: od etike vlog do transformativnega sebstva”.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Azijske študije,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6(2): 253-271. </w:t>
      </w:r>
      <w:hyperlink r:id="rId104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https://revije.ff.uni-lj.si/as/article/view/7742/8226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05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10.4312/as.2018.6.2.253-271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06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67186530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A57607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51BD3B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2018. “From Humanized Nature to Naturalized Humans: Li Zehou's Transformation of the Classical Chinese ‘Tianren Heyi’ Paradigm Through the Lens of Kant and Early Marx”.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Frontiers of Philosophy in China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Online ed.: 72 90. </w:t>
      </w:r>
    </w:p>
    <w:p w14:paraId="47973A87" w14:textId="5B8BE297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07" w:anchor="1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http://journal.hep.com.cn/fpc/EN/10.3868/s030-007-018-0006-7#1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08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10.3868/s030-007-018-0006-7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09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66693218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FAD158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E1E9BC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2018. “Li Zehou's Notion of Subjectality as a New Conception of the Human Self.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compass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 </w:t>
      </w:r>
    </w:p>
    <w:p w14:paraId="774AF7AF" w14:textId="42D66842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10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http://onlinelibrary.wiley.com/doi/10.1111/phc3.12484/epdf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1-10. doi: </w:t>
      </w:r>
      <w:hyperlink r:id="rId111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10.1111/phc3.12484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12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66184546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120CDF0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2D5AD8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2018. “Human Memory as a Dynamic Accumulation of Experiences: Li Zehou's Concept of Sedimentation”.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Ars &amp; humanitas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12( 2): 135-148, doi: </w:t>
      </w:r>
      <w:hyperlink r:id="rId113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10.4312/ars.12.2.135-148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14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68799586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A6F93B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5820A9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“Chinese Modernization and the Sinification of Marxism Through the Lens of Li Zehou's Philosophy”.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27(1): 69-84, doi: </w:t>
      </w:r>
      <w:hyperlink r:id="rId115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10.1080/09552367.2017.1290602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16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63496290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</w:p>
    <w:p w14:paraId="38DC8D5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27C1BE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“Is Confucianism a Religion? Modern Confucian Theories on the Ethical Nature of Classical Discourses.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27(4): 279-291.</w:t>
      </w:r>
    </w:p>
    <w:p w14:paraId="104035CC" w14:textId="54431DD9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17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http://www.tandfonline.com/doi/full/10.1080/09552367.2017.1388552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18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10.1080/09552367.2017.1388552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19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65472610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A5C873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ABB0780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“Between Tradition and Modernity: Modern Confucianism as a Form of East Asian Social Knowledge”. Asian Studies, 5(2): 43-62.</w:t>
      </w:r>
    </w:p>
    <w:p w14:paraId="141B74FA" w14:textId="6CBC8F08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20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http://revije.ff.uni-lj.si/as/article/view/7267/7165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21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10.4312/as.2017.5.2.43-62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22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64646498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7C635EB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B350EF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2017. (In Slovene): “Vpliv anarhističnih gibanj in idej na kitajsko komunistično revolucijo in kitajski socializem” (The Influence of Anarchist Movements and Ideas on the Chinese Communist Revolution and Chinese Socialism).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Časopis za kritiko znanosti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45(269): 73-88. [COBISS.SI-ID </w:t>
      </w:r>
      <w:hyperlink r:id="rId123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65747298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</w:p>
    <w:p w14:paraId="0D8BB8AE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3" w:name="37"/>
    </w:p>
    <w:bookmarkEnd w:id="3"/>
    <w:p w14:paraId="44389F5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“Structural Relations and Analogies in Classical Chinese Logic”.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East &amp; West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67(3): 841-843. [COBISS.SI-ID </w:t>
      </w:r>
      <w:hyperlink r:id="rId124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64673634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B46767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93ACE1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2017. (In Slovene). “Yang Zhu - enfant terrible filozofskega daoizma in njegov koncept privatizma” (Yang Zhu - Enfant Terrible of Philosophical Daoism and its Concept of Privatism).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 študije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5(1): 289-299. </w:t>
      </w:r>
    </w:p>
    <w:p w14:paraId="1000A6DE" w14:textId="6148D4D7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25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http://revije.ff.uni-lj.si/as/article/view/7032/7009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26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10.4312/as.2017.5.1.289-299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27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63414882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40E3EB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188781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2017. “Semantic Aspects of Classical Chinese Analogies and Structural Thought Patterns.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Zhéxué yěu wénhuà yuèkäan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44(5): 5-24. [COBISS.SI-ID </w:t>
      </w:r>
      <w:hyperlink r:id="rId12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64396642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B7448D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71A962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2016. “Mindfulness and its Absence: the Development of the Term Mindfulness and the Meditation Techniques Connected to it from Daoist Classics to the Sinicized Buddhism of the Chan School”.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4(2): 35-56.</w:t>
      </w:r>
    </w:p>
    <w:p w14:paraId="71FF254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44680E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2016. (In Slovene). “Medkulturna problematika vzhodnoazijskih študij ter vprašanje tradicije in modernosti” (Cross-cultural issues in East Asian Studies and the question of tradition and modernity),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 študije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4(2): 171-182.</w:t>
      </w:r>
    </w:p>
    <w:p w14:paraId="7FCB922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FB2CE8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2016. (In Chinese). “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冯契的后马克思主义的认识论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Feng Qide hou Makesizhuyde renshilun” (Feng Qi's Post-Marxist Epistemology).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Huadong shifan daxue xuebao, Zhexue shehui kexue ban.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48(3): 59-69. </w:t>
      </w:r>
      <w:hyperlink r:id="rId129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http://xbzs.ecnu.edu.cn/EN/Y2016/V48/I3/59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30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10.16382/ j.cnki.1000-5579.2016.03.006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3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62782562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49A96A9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2016. (In Slovene). “Epistemologija modernega konfucijanstva na primeru druge generacije - med razumom in intuicijo” (The Epistemology of Modern Confucianism Through the Lens of the Second Generation - Between Reason and Intuition).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Ars &amp; humanitas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10(1): 165-188. </w:t>
      </w:r>
      <w:hyperlink r:id="rId132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http://revije.ff.uni-lj.si/arshumanitas/article/view/6448/6134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33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10.4312/ars10.1.165-188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34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60744802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 </w:t>
      </w:r>
    </w:p>
    <w:p w14:paraId="036B8F2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060AD8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2016. “Li Zehou's view on Chinese Modernization and the Precarious Relationship Between Marx and Confucius”.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Problemos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2016 (Supplement): 24-34.  </w:t>
      </w:r>
      <w:hyperlink r:id="rId135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http://www.journals.vu.lt/problemos/article/view/10352/8260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36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63337058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], </w:t>
      </w:r>
    </w:p>
    <w:p w14:paraId="27ED06E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B2DB77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2016. “Modern Confucianism and the Concept of ‘Asian Values’”.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4(1): 153-164. </w:t>
      </w:r>
      <w:hyperlink r:id="rId137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http://revije.ff.uni-lj.si/as/article/view/4854/5953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38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10.4312/as.2016.4.1.153-164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39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59976034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3E4F06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0E78FE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4" w:name="45"/>
    </w:p>
    <w:bookmarkEnd w:id="4"/>
    <w:p w14:paraId="7E87C39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2016. “The Fusion of Modern Confucianism and Buddhism: Mou Zongsan's Journey from Double to Fundamental Ontology.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Taiwan journal of East 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13(1): 57-76. [COBISS.SI-ID </w:t>
      </w:r>
      <w:hyperlink r:id="rId140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61183074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96766A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EDAC73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2016. “Modern Confucianism and the Intercultural Exchange between China and Central-Eastern Europe”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Taiwan journal of East 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13(2): 127-146. doi: </w:t>
      </w:r>
      <w:hyperlink r:id="rId141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10.6163/tjeas.2016.13(2)127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4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63432290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A18CCE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47906B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ROŠKER, Jana S. 2015. (In Slovene). “Kokoši s tremi nogami in konji, ki niso konji: teorije in paradoksi antičnih kitajskih nomenalistov” (Three-Legged Chickens and Non-Horse Horses: Theories and Paradoxes of Ancient Chinese Nominalists).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Anali PAZU HD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1(1): 57-81. </w:t>
      </w:r>
      <w:hyperlink r:id="rId143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http://hd.anali-pazu.si/?q=sl/vsebina/koko%C5%A1i-s-tremi-nogami-beli-konji-ki-niso-konji-teorije-paradoksi-anti%C4%8Dnih-kitajskih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44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57559394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12047E8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2015. “Structuralism and its Chinese Ancestors: Traditional Chinese Perception Theories and the Concept of Structure (Li)”.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Anali PAZU HD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1(2): 127-140. </w:t>
      </w:r>
      <w:hyperlink r:id="rId145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http://hd.anali-pazu.si/?q=sl/node/148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46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62992994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517753F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2015. (In Chinese): “Kua wenhua yanjiu de yixie wenti: yi Zhongguo zhexuede fangfa lun wei li” 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跨文化研究的一些问题：以中国哲学的方法论为例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. (Some Issues in Cross-Cultural Studies: Taking the Methodology of Chinese Philosophy as an Example)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Hanxue yanjiu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2015(18): 6-16. [COBISS.SI-ID </w:t>
      </w:r>
      <w:hyperlink r:id="rId14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58494562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69DD10C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“Two Models of Structural Epistemology: Russell and Zhang Dongsun”.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International communication of Chinese culture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109-121. </w:t>
      </w:r>
    </w:p>
    <w:p w14:paraId="60D9B1A1" w14:textId="6AA1C17E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48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http://link.springer.com/article/10.1007/s40636-015-0020-3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49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10.1007/s40636-015-0020-3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50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58169954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A8059B0" w14:textId="6F7DF298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8FD738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“Classical Chinese logic”.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compass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10(5): 301-309 </w:t>
      </w:r>
    </w:p>
    <w:p w14:paraId="3E44E90A" w14:textId="5DF788C4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51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http://onlinelibrary.wiley.com/doi/10.1111/phc3.12226/abstract;jsessionid=E02CBEB54024DAB44182934013D17589.f03t04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52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10.1111/phc3.12226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53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57377634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  <w:r w:rsidR="0066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4AD01E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5" w:name="53"/>
    </w:p>
    <w:bookmarkEnd w:id="5"/>
    <w:p w14:paraId="2C2F73AE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“Modern Confucianism and Chinese Theories of Modernization”.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compass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10(8): 510- 522. </w:t>
      </w:r>
    </w:p>
    <w:p w14:paraId="3375B5D9" w14:textId="31131A95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54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http://onlinelibrary.wiley.com/doi/10.1111/phc3.12241/abstract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55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10.1111/phc3.12241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56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58175330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5CE254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079717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(In Slovene). “Čuječnost in njena odsotnost: razvoj pojma in meditacijskih tehnik čuječnosti na Kitajskem od daoističnih klasikov do siniziranega budizma šole Chan” (Mindfulness and its Absence: The Development of the Concept and Meditation Techniques of Mindfulness in China from Taoist Classics to Chan School Sinized Buddhism).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Poligrafi: revija za religiologijo, mitologijo in filozofijo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20(77/78): 35-58. [COBISS.SI-ID </w:t>
      </w:r>
      <w:hyperlink r:id="rId15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59854178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D0152D7" w14:textId="77777777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E026CB9" w14:textId="3BEA064A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2015. “Intercultural Methodology in Researching Chinese Philosophy”.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Zhéxué yu wénhuà yuèkan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42(3): 55-76. [COBISS.SI-ID </w:t>
      </w:r>
      <w:hyperlink r:id="rId15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57202530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E11B92A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8F976C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" w:name="57"/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“Specific Features of Chinese Logic”.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Synthesis philosophica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29(1): 23-40. </w:t>
      </w:r>
      <w:hyperlink r:id="rId159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http://hrcak.srce.hr/index.php?show=toc&amp;id_broj=11199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60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57386850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54F3139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bookmarkEnd w:id="6"/>
    <w:p w14:paraId="0A202BA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China's Modernisation: From Daring Reforms to a Modern Confucian Revival of Traditional Values.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Anthropological notebooks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20(2): 89-102. </w:t>
      </w:r>
    </w:p>
    <w:p w14:paraId="0F3683C0" w14:textId="3FC6834E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61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http://www.drustvo-antropologov.si/AN/PDF/2014_2/Anthropological_Notebooks_XX_2_Rosker.pdf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62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55805794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969226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15AD35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“The Subject's New Clothes: Immanent Transcendence and the Moral Self in the Modern Confucian Discourses”.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philosophy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24(4): 346-362. </w:t>
      </w:r>
    </w:p>
    <w:p w14:paraId="64699FD8" w14:textId="499C1B78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63" w:anchor=".VIGkMtKG9Wi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http://www.tandfonline.com/doi/abs/10.1080/09552367.2014.986933#.VIGkMtKG9Wi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64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10.1080/09552367.2014.986933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65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56179298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4325FE0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38E52B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GREIF, Martina, ROŠKER, Jana S. 2014. “The Taiwanese Perspective in Investigating Korean Confucianism: Lee Ming-huei's Interpretation of Han Wonjin (1682-1750)”.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145-154. </w:t>
      </w:r>
      <w:hyperlink r:id="rId166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http://revije.ff.uni-lj.si/as/article/view/2820/2589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67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10.4312/as.2014.2.2.145-154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6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56394082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60814F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F19237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(In Slovene). “Fang Dongmeijeva filozofija ustvarjalnega kozmosa” (Fang Dongmei's Philosophy of the Creative Cosmos).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157-175. </w:t>
      </w:r>
      <w:hyperlink r:id="rId169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http://revije.ff.uni-lj.si/as/article/view/2724/2590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70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10.4312/as.2014.2.2.157-175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7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56399458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2718C7B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92709C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(In Slovene): “Konfucijeva nova oblačila: sodobne kitajske ideologije in preporod konfucijanstvo”.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Časopis za kritiko znanosti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42(258): 17-25. [COBISS.SI-ID </w:t>
      </w:r>
      <w:hyperlink r:id="rId172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56399714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9AEC88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14F7D3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2014. “Philosophical Interactions Between "East and West": China, Korea, Europe and the Case of Dasan (Jeong Yak-yong, 1762-1836)”.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2(2): 111-125. </w:t>
      </w:r>
      <w:hyperlink r:id="rId173" w:history="1">
        <w:r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http://revije.ff.uni-lj.si/as/article/view/2415/2587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74" w:tgtFrame="doi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10.4312/as.2014.2.2.111-125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75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56392546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182A9B4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7" w:name="65"/>
    </w:p>
    <w:bookmarkEnd w:id="7"/>
    <w:p w14:paraId="5CB51D41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“The Fusion of Confucianism and Chan-Buddhism in Neo-Confucian Epistemology: the Enlightenment at Spring of Heaven”.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Kytajeznavči doslidžennja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[Spletna izd.], 2014(1/2): 14-21. </w:t>
      </w:r>
    </w:p>
    <w:p w14:paraId="2B302FAA" w14:textId="77777777" w:rsidR="00DD3DAB" w:rsidRPr="00B45D7E" w:rsidRDefault="000C148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76" w:history="1">
        <w:r w:rsidR="00DD3DAB" w:rsidRPr="00B45D7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http://sinologist.com.ua/ukr/Chinese_Studies/2014/Ro%C5%A1ker.pdf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77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56423778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72A1598E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2014. “The Philosophical Sinification of Modernity and the Modern Confucian Paradigm of Immanent Transcendence”.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2(1):  67-81. </w:t>
      </w:r>
    </w:p>
    <w:p w14:paraId="32F5A3C2" w14:textId="0A0A3771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78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http://revije.ff.uni-lj.si/as/article/view/971/2236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79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10.4312/as.2014.2.1.67-81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80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54670434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498170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9B8414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2014. “Ji Kang's essay ‘Music Has in It Neither Grief nor Joy’ (Sheng wu ai le lun) and the Structure (Li) of Perception.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Philosophy East &amp; West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64(1): 109-122. [COBISS.SI-ID </w:t>
      </w:r>
      <w:hyperlink r:id="rId18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53761378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CAE3E6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8" w:name="68"/>
    </w:p>
    <w:bookmarkEnd w:id="8"/>
    <w:p w14:paraId="639CD2ED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2013. (In Slovene). “Pomen modernega konfucijanstva pri vzpostavljanju ideologij sodobne kitajske države” (The Importance of Modern Confucianism in Establishing the Ideologies of the Modern Chinese State).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Acta Histriae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21(4): 631-649. </w:t>
      </w:r>
    </w:p>
    <w:p w14:paraId="1254C251" w14:textId="4EED3AD4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82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http://www.zdjp.si/sl/docs/acta/n21-4/rosker.pdf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83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1536271044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8AF465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72A31D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ROŠKER, Jana S. 2013. “The Concept of Harmony in Contemporary P. R. China and in Taiwanise Modern Confucianism”. 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Asian studies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1(2): 3-20.</w:t>
      </w:r>
    </w:p>
    <w:p w14:paraId="08C64AAA" w14:textId="56676813" w:rsidR="00DD3DAB" w:rsidRPr="00B45D7E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84" w:history="1">
        <w:r w:rsidR="00664700" w:rsidRPr="001406CF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val="en-US"/>
          </w:rPr>
          <w:t>http://revije.ff.uni-lj.si/as/article/view/398/782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doi: </w:t>
      </w:r>
      <w:hyperlink r:id="rId185" w:tgtFrame="doi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10.4312/as.2013.1.2.3-20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86" w:tgtFrame="_blank" w:history="1">
        <w:r w:rsidR="00DD3DAB"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53543778</w:t>
        </w:r>
      </w:hyperlink>
      <w:r w:rsidR="00DD3DA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], </w:t>
      </w:r>
    </w:p>
    <w:p w14:paraId="3A2B1B86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9" w:name="70"/>
    </w:p>
    <w:bookmarkEnd w:id="9"/>
    <w:p w14:paraId="22CBAD43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2013. “Cross-Cultural Dialogues in Modernization Theory: the Impact of Western Philosophies Upon Modern Confucianism in East Asia”.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Dve domovini: razprave o izseljenstvu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2013(37): 85-91. [COBISS.SI-ID </w:t>
      </w:r>
      <w:hyperlink r:id="rId187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35517741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AC2A50C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842C907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ROŠKER, Jana S. 2013. “Xiandaihua lilun zhongde kua wenhua duihua: xifang zhexue dui Dongya ruxuede yingxiang 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现代化理论中的跨文化对话：西方哲学对东亚儒学的影响</w:t>
      </w:r>
      <w:r w:rsidRPr="00B45D7E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”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(Intercultural Dialogue in Modernization Theory: The Influence of Western Philosophy on East Asian Confucianism)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Guowai shehui kexue wenzhai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2013(10): 61-64. [COBISS.SI-ID </w:t>
      </w:r>
      <w:hyperlink r:id="rId188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54665058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526DB3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EB3FC35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2012. (In  Slovene): “Harmonična modernizacija Kitajske in avtonomija reda in miru” (Harmonious Modernization of China and Autonomy of Order and Peace).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Azijske in afriške študije: revija Oddelka za azijske in afriške študije Filozofske fakultete Univerze v Ljubljani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16(3):133-150. </w:t>
      </w:r>
      <w:hyperlink r:id="rId189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http://revije.ff.uni-lj.si/aas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190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51106914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9DF5E6F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10" w:name="73"/>
    </w:p>
    <w:bookmarkEnd w:id="10"/>
    <w:p w14:paraId="3936B8B8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ROŠKER, Jana S. 2012. “Traditional Chinese Epistemology: The Structural Compatibility of Mind and External World. </w:t>
      </w:r>
      <w:r w:rsidRPr="00B45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Zheng da Zhong wen xue bao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2012(17): 1-16. [COBISS.SI-ID </w:t>
      </w:r>
      <w:hyperlink r:id="rId191" w:tgtFrame="_blank" w:history="1">
        <w:r w:rsidRPr="00B45D7E">
          <w:rPr>
            <w:rFonts w:ascii="Times New Roman" w:eastAsia="Times New Roman" w:hAnsi="Times New Roman" w:cs="Times New Roman"/>
            <w:color w:val="CD5B45"/>
            <w:sz w:val="24"/>
            <w:szCs w:val="24"/>
            <w:u w:val="single"/>
            <w:lang w:val="en-US"/>
          </w:rPr>
          <w:t>50007650</w:t>
        </w:r>
      </w:hyperlink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3593002" w14:textId="77777777" w:rsidR="00DD3DAB" w:rsidRPr="00B45D7E" w:rsidRDefault="00DD3DA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43FBCF83" w14:textId="6DA55A9F" w:rsidR="00CC1932" w:rsidRPr="00B45D7E" w:rsidRDefault="00014DE7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CHAPTERS IN MONOGRAPHS</w:t>
      </w:r>
    </w:p>
    <w:p w14:paraId="238B6D2D" w14:textId="1D458F11" w:rsidR="00341D68" w:rsidRPr="00B45D7E" w:rsidRDefault="00341D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2C013A" w14:textId="47524BF8" w:rsidR="00AF2987" w:rsidRPr="00B45D7E" w:rsidRDefault="00AF298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2021. “Modern Confucian Epistemology: From Reason to Intuition - and Back”. IN: ELSTEIN, David (Ed.).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Dao Companion to Contemporary Confucian Philosophy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Cham: Springer International Publishing. pp. 447-468. </w:t>
      </w:r>
      <w:r w:rsidR="001959E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2" w:tgtFrame="_blank" w:history="1">
        <w:r w:rsidR="001959E3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45067011</w:t>
        </w:r>
      </w:hyperlink>
      <w:r w:rsidR="001959E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717CA7A" w14:textId="77777777" w:rsidR="00AF2987" w:rsidRPr="00B45D7E" w:rsidRDefault="00AF298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E65D1BD" w14:textId="77777777" w:rsidR="00AF2987" w:rsidRPr="00B45D7E" w:rsidRDefault="00AF298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EDF45F0" w14:textId="01E27C8D" w:rsidR="007133F8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="00364009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Russell`s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nference and Zhang Dongsun`s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ompatibility -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wo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odels of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tructural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erception</w:t>
      </w:r>
      <w:r w:rsidR="00364009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F554B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133F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VRHOVSKI, Jan, and ROŠKER, Jana S. (Editors). 2021. </w:t>
      </w:r>
      <w:r w:rsidR="007133F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Bertrand Russell's Visit to China: Selected Texts on the Centenary of Intercultural Dialogues in Logic and Epistemology</w:t>
      </w:r>
      <w:r w:rsidR="007133F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33F8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364009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pp. 187-210.</w:t>
      </w:r>
      <w:r w:rsidR="00D0391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391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3" w:tgtFrame="_blank" w:history="1">
        <w:r w:rsidR="00D0391E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66872835</w:t>
        </w:r>
      </w:hyperlink>
      <w:r w:rsidR="00D0391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72F4FE2" w14:textId="77777777" w:rsidR="007133F8" w:rsidRPr="00B45D7E" w:rsidRDefault="007133F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1D9F2FC" w14:textId="1C87678D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="00E45560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Russell`s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isit to China and the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ignificance of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ntercultural </w:t>
      </w:r>
      <w:r w:rsidR="00C04CC7" w:rsidRPr="00B45D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ncounters</w:t>
      </w:r>
      <w:r w:rsidR="00E45560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151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VRHOVSKI, Jan, and ROŠKER, Jana S. (Editors). 2021. </w:t>
      </w:r>
      <w:r w:rsidR="00051510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Bertrand Russell's Visit to China: Selected Texts on the Centenary of Intercultural Dialogues in Logic and Epistemology</w:t>
      </w:r>
      <w:r w:rsidR="0005151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1510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05151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225-230. </w:t>
      </w:r>
      <w:r w:rsidR="00FD32CD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4" w:tgtFrame="_blank" w:history="1">
        <w:r w:rsidR="00FD32CD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66893059</w:t>
        </w:r>
      </w:hyperlink>
      <w:r w:rsidR="00FD32CD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669636B" w14:textId="3417D417" w:rsidR="00C04CC7" w:rsidRPr="00B45D7E" w:rsidRDefault="00C04CC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2C80E22" w14:textId="5ECD3AF5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202DD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 w:rsidR="00FE1F4D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ole of Taiwanese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 in the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econd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alf of the 20th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entury</w:t>
      </w:r>
      <w:r w:rsidR="00FE1F4D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ROŠKER, Jana S. (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 and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ontemporary Taiwanese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hilosophy: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raditional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oundations and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ew </w:t>
      </w:r>
      <w:r w:rsidR="00EE14F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evelopments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Newcastle upon Tyne: Cambridge Scholars Publishing.</w:t>
      </w:r>
      <w:r w:rsidR="00EE14F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2B8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5" w:tgtFrame="_blank" w:history="1">
        <w:r w:rsidR="005B32B8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45083395</w:t>
        </w:r>
      </w:hyperlink>
      <w:r w:rsidR="005B32B8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5F0CA68" w14:textId="77777777" w:rsidR="00202DDA" w:rsidRPr="00B45D7E" w:rsidRDefault="00202DDA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48FAB38" w14:textId="16027074" w:rsidR="007E0FDB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EC2357" w:rsidRPr="00B45D7E">
        <w:rPr>
          <w:rFonts w:ascii="Times New Roman" w:hAnsi="Times New Roman" w:cs="Times New Roman"/>
          <w:sz w:val="24"/>
          <w:szCs w:val="24"/>
          <w:lang w:val="en-US"/>
        </w:rPr>
        <w:t>2021. (In Slovene).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Tradicionalna siniška relacijska etika in organizacija družbe v kriznih časih virusnih epidemij</w:t>
      </w:r>
      <w:r w:rsidR="00FE1F4D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2C0530" w:rsidRPr="00B45D7E">
        <w:rPr>
          <w:rFonts w:ascii="Times New Roman" w:hAnsi="Times New Roman" w:cs="Times New Roman"/>
          <w:sz w:val="24"/>
          <w:szCs w:val="24"/>
          <w:lang w:val="en-US"/>
        </w:rPr>
        <w:t>Traditional Sinic Relational Ethics and Organization of Society in Times of Crisis of Viral Epidemics</w:t>
      </w:r>
      <w:r w:rsidR="00FE1F4D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0FD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(Ed.). (In Slovene). </w:t>
      </w:r>
      <w:r w:rsidR="007E0FD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Pandemija Covid-19 v Aziji: tradicionalni humanizmi, moderna odtujenost in retorike sodobnih ideologij</w:t>
      </w:r>
      <w:r w:rsidR="007E0FD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(The Covid-19 Pandemic in Asia: Traditional Humanisms, Modern Alienation, and the Rhetoric of Contemporary Ideologies). </w:t>
      </w:r>
      <w:r w:rsidR="007E0FD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 pp. 17-44</w:t>
      </w:r>
      <w:r w:rsidR="006421A1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04130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4130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6" w:tgtFrame="_blank" w:history="1">
        <w:r w:rsidR="00041303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62017283</w:t>
        </w:r>
      </w:hyperlink>
      <w:r w:rsidR="0004130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00EDAF99" w14:textId="77777777" w:rsidR="007E0FDB" w:rsidRPr="00B45D7E" w:rsidRDefault="007E0FDB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123B07A" w14:textId="66BF9D27" w:rsidR="00F35968" w:rsidRPr="00B45D7E" w:rsidRDefault="006421A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OŠKER, Jana S.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2020. “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Li Zehou's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ritique of Marx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hrough the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ens of Kantian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hilosophy, or the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ranscendental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llusion of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lass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truggle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: MOELLER, Hans-Georg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WHITEHEAD, Andrew K. (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Critique,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ubversion, and Chinese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hilosophy: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ocio-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olitical,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onceptual, and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ethodological </w:t>
      </w:r>
      <w:r w:rsidR="00D06E2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="00CB2DA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hallenges</w:t>
      </w:r>
      <w:r w:rsidR="00CB2DAD" w:rsidRPr="00B45D7E">
        <w:rPr>
          <w:rFonts w:ascii="Times New Roman" w:hAnsi="Times New Roman" w:cs="Times New Roman"/>
          <w:sz w:val="24"/>
          <w:szCs w:val="24"/>
          <w:lang w:val="en-US"/>
        </w:rPr>
        <w:t>. London; New York: Bloomsbury</w:t>
      </w:r>
      <w:r w:rsidR="00F35968" w:rsidRPr="00B45D7E">
        <w:rPr>
          <w:rFonts w:ascii="Times New Roman" w:hAnsi="Times New Roman" w:cs="Times New Roman"/>
          <w:sz w:val="24"/>
          <w:szCs w:val="24"/>
          <w:lang w:val="en-US"/>
        </w:rPr>
        <w:t>. pp. 113-124.</w:t>
      </w:r>
      <w:r w:rsidR="009662A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62AB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197" w:tgtFrame="_blank" w:history="1">
        <w:r w:rsidR="009662AB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47230979</w:t>
        </w:r>
      </w:hyperlink>
      <w:r w:rsidR="009662AB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47FEF6D" w14:textId="77777777" w:rsidR="00F35968" w:rsidRPr="00B45D7E" w:rsidRDefault="00F359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42C5CCB" w14:textId="10C58EC0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2020.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etaphysical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tyle and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tructural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oherence of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ames in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uanxue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CHAI, David (</w:t>
      </w:r>
      <w:r w:rsidR="00D64707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Dao </w:t>
      </w:r>
      <w:r w:rsidR="00F47C4A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ompanion to Xuanxue: Neo-Daoism</w:t>
      </w:r>
      <w:r w:rsidR="005F5B1B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Cham: Springer. </w:t>
      </w:r>
      <w:r w:rsidR="00D67B17" w:rsidRPr="00B45D7E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33-54</w:t>
      </w:r>
      <w:r w:rsidR="00D67B17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E78D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8DF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8" w:tgtFrame="_blank" w:history="1">
        <w:r w:rsidR="005E78DF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30415875</w:t>
        </w:r>
      </w:hyperlink>
      <w:r w:rsidR="005E78DF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98F1AAB" w14:textId="77777777" w:rsidR="00D67B17" w:rsidRPr="00B45D7E" w:rsidRDefault="00D67B1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3478A8A" w14:textId="3DC2F78F" w:rsidR="006117D3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8D4F42" w:rsidRPr="00B45D7E">
        <w:rPr>
          <w:rFonts w:ascii="Times New Roman" w:hAnsi="Times New Roman" w:cs="Times New Roman"/>
          <w:sz w:val="24"/>
          <w:szCs w:val="24"/>
          <w:lang w:val="en-US"/>
        </w:rPr>
        <w:t>2019. (In Slovene</w:t>
      </w:r>
      <w:r w:rsidR="006117D3" w:rsidRPr="00B45D7E">
        <w:rPr>
          <w:rFonts w:ascii="Times New Roman" w:hAnsi="Times New Roman" w:cs="Times New Roman"/>
          <w:sz w:val="24"/>
          <w:szCs w:val="24"/>
          <w:lang w:val="en-US"/>
        </w:rPr>
        <w:t>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Pomen moderne in sodobne tajvanske filozofije pri ohranjanju kitajske idejne tradicije</w:t>
      </w:r>
      <w:r w:rsidR="006117D3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A644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(The importance of modern and contemporary Taiwanese philosophy in preserving Chinese ideological tradition)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117D3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ROŠKER, Jana S. (</w:t>
      </w:r>
      <w:r w:rsidR="009A644F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="006117D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Filozofija na Tajvanu: značilnosti, vloga in pomen</w:t>
      </w:r>
      <w:r w:rsidR="006117D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(Philosophy in Taiwan: Characteristics, Function and Significance). </w:t>
      </w:r>
      <w:r w:rsidR="006117D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C03CE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pp. 27-44.</w:t>
      </w:r>
      <w:r w:rsidR="0043798E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3798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199" w:tgtFrame="_blank" w:history="1">
        <w:r w:rsidR="0043798E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69819490</w:t>
        </w:r>
      </w:hyperlink>
      <w:r w:rsidR="0043798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6E9C2F0" w14:textId="77777777" w:rsidR="005E78DF" w:rsidRPr="00B45D7E" w:rsidRDefault="005E78D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D5FF2BC" w14:textId="4F75E594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987C9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="00C60ED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(In Slovene). </w:t>
      </w:r>
      <w:r w:rsidR="00C03CE6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Primerjalna filozofija in univerzalna etika - dialog z Andrejem Uletom</w:t>
      </w:r>
      <w:r w:rsidR="00C03CE6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553B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(Comparative Philosophy and Universal Ethics - Dialogue with Andrej Ule)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03CE6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MARKIČ, Olga (</w:t>
      </w:r>
      <w:r w:rsidR="00C03CE6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Filozofska pot Andreja Uleta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0ED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(The Philosophical Path of Andrej Ule). </w:t>
      </w:r>
      <w:r w:rsidR="003B17A8" w:rsidRPr="00B45D7E">
        <w:rPr>
          <w:rFonts w:ascii="Times New Roman" w:hAnsi="Times New Roman" w:cs="Times New Roman"/>
          <w:sz w:val="24"/>
          <w:szCs w:val="24"/>
          <w:lang w:val="en-US"/>
        </w:rPr>
        <w:t>Ljubljana: Ljubljana University Press.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17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213-226.</w:t>
      </w:r>
      <w:r w:rsidR="0043798E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98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0" w:tgtFrame="_blank" w:history="1">
        <w:r w:rsidR="0043798E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60397154</w:t>
        </w:r>
      </w:hyperlink>
      <w:r w:rsidR="0043798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08BF384" w14:textId="77777777" w:rsidR="00C03CE6" w:rsidRPr="00B45D7E" w:rsidRDefault="00C03CE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72101A3" w14:textId="0CC20805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A82B7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2019. </w:t>
      </w:r>
      <w:r w:rsidR="00D33CDE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(In Slovene). </w:t>
      </w:r>
      <w:r w:rsidR="00A82B72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Zgodovina je mrtva. Naj živi zgodovina! Wang Hui in njegova reinterpretacija sodobne kitajske družbe</w:t>
      </w:r>
      <w:r w:rsidR="00A82B72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171968" w:rsidRPr="00B45D7E">
        <w:rPr>
          <w:rFonts w:ascii="Times New Roman" w:hAnsi="Times New Roman" w:cs="Times New Roman"/>
          <w:sz w:val="24"/>
          <w:szCs w:val="24"/>
          <w:lang w:val="en-US"/>
        </w:rPr>
        <w:t>History is Dead. Long live History! Wang Hui and His Reinterpretation of Modern Chinese Society)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71968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ZIMA, Matej (</w:t>
      </w:r>
      <w:r w:rsidR="00171968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.), WANG, Hui.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Kratko kitajsko stoletje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="00171968" w:rsidRPr="00B45D7E">
        <w:rPr>
          <w:rFonts w:ascii="Times New Roman" w:hAnsi="Times New Roman" w:cs="Times New Roman"/>
          <w:sz w:val="24"/>
          <w:szCs w:val="24"/>
          <w:lang w:val="en-US"/>
        </w:rPr>
        <w:t>The Short Chinese Summer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). Ljubljana: </w:t>
      </w:r>
      <w:r w:rsidR="007C685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Ljubljana University Press. pp. </w:t>
      </w:r>
      <w:r w:rsidR="00DC6DD9" w:rsidRPr="00B45D7E">
        <w:rPr>
          <w:rFonts w:ascii="Times New Roman" w:hAnsi="Times New Roman" w:cs="Times New Roman"/>
          <w:sz w:val="24"/>
          <w:szCs w:val="24"/>
          <w:lang w:val="en-US"/>
        </w:rPr>
        <w:t>349-371.</w:t>
      </w:r>
      <w:r w:rsidR="007F413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[COBISS.SI-ID </w:t>
      </w:r>
      <w:hyperlink r:id="rId201" w:tgtFrame="_blank" w:history="1">
        <w:r w:rsidR="007F4133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19212803</w:t>
        </w:r>
      </w:hyperlink>
      <w:r w:rsidR="007F4133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2FBD463" w14:textId="77777777" w:rsidR="007C6854" w:rsidRPr="00B45D7E" w:rsidRDefault="007C685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786422E" w14:textId="18A112BC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740C2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2019. (In Slovene). </w:t>
      </w:r>
      <w:r w:rsidR="00D33CDE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Pomen poznavanja kitajske idejne zgodovine za razumevanje sodobne kitajske družbe: primer idejnega konstrukta ˝harmonije˝ in njegove interpretacije na kitajski celini ter na Tajvanu</w:t>
      </w:r>
      <w:r w:rsidR="00D33CDE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Importance of Knowledge of Chinese Ideatrional History for Understanding Modern Chinese Society: </w:t>
      </w:r>
      <w:r w:rsidR="00315938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ase of the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deological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>onstruct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of "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armony" and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ts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nterpretation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71DB" w:rsidRPr="00B45D7E">
        <w:rPr>
          <w:rFonts w:ascii="Times New Roman" w:hAnsi="Times New Roman" w:cs="Times New Roman"/>
          <w:sz w:val="24"/>
          <w:szCs w:val="24"/>
          <w:lang w:val="en-US"/>
        </w:rPr>
        <w:t>Mainland China</w:t>
      </w:r>
      <w:r w:rsidR="009E4CA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 in Taiwan</w:t>
      </w:r>
      <w:r w:rsidR="00D33CDE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477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="0033699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BEKEŠ, Andrej, ROŠKER, Jana S. and ŠABIČ, Zlatko (Eds). 2019. (In Slovene). </w:t>
      </w:r>
      <w:r w:rsidR="00336999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Procesi in odnosi v Vzhodni Aziji: zbornik EARL</w:t>
      </w:r>
      <w:r w:rsidR="0033699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(Processes and Relations in East Asia: EARL Anthology). </w:t>
      </w:r>
      <w:r w:rsidR="00336999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336999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71-89. </w:t>
      </w:r>
      <w:r w:rsidR="003B4DC7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02" w:tgtFrame="_blank" w:history="1">
        <w:r w:rsidR="003B4DC7"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36503901</w:t>
        </w:r>
      </w:hyperlink>
      <w:r w:rsidR="003B4DC7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BBF6A84" w14:textId="29663F98" w:rsidR="00315938" w:rsidRPr="00B45D7E" w:rsidRDefault="0031593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4A59077" w14:textId="3FA9CAE5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ROŠKER, Jana S.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2019.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Chinese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heory of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erception and the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tructural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pproach to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omprehension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94AFA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GLENNEY, Brian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SILVA, José Filipe (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enses and the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istory of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hilosophy, (Rewriting the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istory of </w:t>
      </w:r>
      <w:r w:rsidR="005A4514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hilosophy)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London, New York: Routledge. </w:t>
      </w:r>
      <w:r w:rsidR="005A451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21-32. [COBISS.SI-ID 69506914]</w:t>
      </w:r>
    </w:p>
    <w:p w14:paraId="351270EF" w14:textId="77777777" w:rsidR="00C34D2F" w:rsidRPr="00B45D7E" w:rsidRDefault="00C34D2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95361E1" w14:textId="00CDD8A9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2018.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oncept of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 in Chinese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hilosophy: a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ital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orce of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osmic and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uman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reath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ŠKOF, Lenart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BERNDTSON, Petri Joakim (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Atmospheres of </w:t>
      </w:r>
      <w:r w:rsidR="004332C7"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reathing. Albany, NY: State University of New York. </w:t>
      </w:r>
      <w:r w:rsidR="00F33A31" w:rsidRPr="00B45D7E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127-140. [COBISS.SI-ID 66523490]</w:t>
      </w:r>
    </w:p>
    <w:p w14:paraId="73FD71E8" w14:textId="77777777" w:rsidR="00F33A31" w:rsidRPr="00B45D7E" w:rsidRDefault="00F33A3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AD80B61" w14:textId="61EF59AD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755CD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(In Slovene). </w:t>
      </w:r>
      <w:r w:rsidR="00755CDA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Idejno in politično ozadje Cai Yuanpeijevega delovanja</w:t>
      </w:r>
      <w:r w:rsidR="00755CDA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DB00DD" w:rsidRPr="00B45D7E">
        <w:rPr>
          <w:rFonts w:ascii="Times New Roman" w:hAnsi="Times New Roman" w:cs="Times New Roman"/>
          <w:sz w:val="24"/>
          <w:szCs w:val="24"/>
          <w:lang w:val="en-US"/>
        </w:rPr>
        <w:t>Conceptual and political background of Cai Yuanpei Public Action</w:t>
      </w:r>
      <w:r w:rsidR="00755CDA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VAMPELJ SUHADOLNIK, Nataša (Eds.).(In Slovene). </w:t>
      </w:r>
      <w:r w:rsidR="000D675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Izbrana dela Cai Yuanpeija: umetnost, estetika in kultura</w:t>
      </w:r>
      <w:r w:rsidR="000D675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(Selected Works of Cai Yuanpei: Art, Aesthetics and Culture). </w:t>
      </w:r>
      <w:r w:rsidR="000D675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931B97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13-30. [COBISS.SI-ID 67390050]</w:t>
      </w:r>
    </w:p>
    <w:p w14:paraId="306EECFF" w14:textId="77777777" w:rsidR="00931B97" w:rsidRPr="00B45D7E" w:rsidRDefault="00931B9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513D72D" w14:textId="07EC3A11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931B97" w:rsidRPr="00B45D7E">
        <w:rPr>
          <w:rFonts w:ascii="Times New Roman" w:hAnsi="Times New Roman" w:cs="Times New Roman"/>
          <w:sz w:val="24"/>
          <w:szCs w:val="24"/>
          <w:lang w:val="en-US"/>
        </w:rPr>
        <w:t>2018.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Cai Yuanpei - pionir svojega časa</w:t>
      </w:r>
      <w:r w:rsidR="00931B9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4483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(Cai Yuanpei – A Pioneer of His Time)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and VAMPELJ SUHADOLNIK, Nataša (Eds.).(In Slovene). </w:t>
      </w:r>
      <w:r w:rsidR="00E44B4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Izbrana dela Cai Yuanpeija: umetnost, estetika in kultura</w:t>
      </w:r>
      <w:r w:rsidR="00E44B46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(Selected Works of Cai Yuanpei: Art, Aesthetics and Culture). </w:t>
      </w:r>
      <w:r w:rsidR="00E44B46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89-100. [COBISS.SI-ID 67390306]</w:t>
      </w:r>
    </w:p>
    <w:p w14:paraId="6BACB06D" w14:textId="77777777" w:rsidR="008D52DC" w:rsidRPr="00B45D7E" w:rsidRDefault="008D52D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29C1F3E" w14:textId="7E3AE94E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2018.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Li Zehou and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ew Confucianism: a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hilosophy for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ew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lobal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ultures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D52DC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AMES, Roger T. </w:t>
      </w:r>
      <w:r w:rsidR="008906BD" w:rsidRPr="00B45D7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JIA, Jinhua (</w:t>
      </w:r>
      <w:r w:rsidR="008906BD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 Zehou and Confucian </w:t>
      </w:r>
      <w:r w:rsidR="008906BD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hilosophy,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Honolulu: University of Hawai'i Press: East-West Center. </w:t>
      </w:r>
      <w:r w:rsidR="00F4622D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906BD" w:rsidRPr="00B45D7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33-56. [COBISS.SI-ID 67533666]</w:t>
      </w:r>
      <w:r w:rsidR="00F4622D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A8F4B8" w14:textId="77777777" w:rsidR="008D52DC" w:rsidRPr="00B45D7E" w:rsidRDefault="008D52D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9C01A7A" w14:textId="7FFAB59C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F4622D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="005158A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(In Chinese). </w:t>
      </w:r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Qingxiang yu jianli ziji</w:t>
      </w:r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in zhen</w:t>
      </w:r>
      <w:r w:rsidR="004E6374" w:rsidRPr="00B45D7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tizhuyi" sixiang tixi.</w:t>
      </w:r>
      <w:r w:rsidR="004873D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3D2" w:rsidRPr="00B45D7E">
        <w:rPr>
          <w:rFonts w:ascii="Times New Roman" w:hAnsi="Times New Roman" w:cs="Times New Roman"/>
          <w:sz w:val="24"/>
          <w:szCs w:val="24"/>
          <w:lang w:val="en-US"/>
        </w:rPr>
        <w:t>倾向于建立自己</w:t>
      </w:r>
      <w:r w:rsidR="007B6CC8" w:rsidRPr="00B45D7E">
        <w:rPr>
          <w:rFonts w:ascii="Times New Roman" w:hAnsi="Times New Roman" w:cs="Times New Roman"/>
          <w:sz w:val="24"/>
          <w:szCs w:val="24"/>
          <w:lang w:val="en-US"/>
        </w:rPr>
        <w:t>新整体主义思想体系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(Tendenc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Establish</w:t>
      </w:r>
      <w:r w:rsidR="00C700E4" w:rsidRPr="00B45D7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Oneself</w:t>
      </w:r>
      <w:r w:rsidR="0020613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B6CC8" w:rsidRPr="00B45D7E">
        <w:rPr>
          <w:rFonts w:ascii="Times New Roman" w:hAnsi="Times New Roman" w:cs="Times New Roman"/>
          <w:sz w:val="24"/>
          <w:szCs w:val="24"/>
          <w:lang w:val="en-US"/>
        </w:rPr>
        <w:t>A Neo-Holistic Thought-System</w:t>
      </w:r>
      <w:r w:rsidR="00A96DA8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374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ZHANG, Yaonan. Zhishilun zhuanxiang: zhang shi goujian yu Zhonghua zhexue xin zixue shidai. Beijing: Renmin chubanshi.</w:t>
      </w:r>
      <w:r w:rsidR="005158A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345-366. [COBISS.SI-ID 67560034]</w:t>
      </w:r>
    </w:p>
    <w:p w14:paraId="541090B6" w14:textId="77777777" w:rsidR="005158A7" w:rsidRPr="00B45D7E" w:rsidRDefault="005158A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62B0FFC" w14:textId="7E007F39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5C1E97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="00716D08" w:rsidRPr="00B45D7E">
        <w:rPr>
          <w:rFonts w:ascii="Times New Roman" w:hAnsi="Times New Roman" w:cs="Times New Roman"/>
          <w:sz w:val="24"/>
          <w:szCs w:val="24"/>
          <w:lang w:val="en-US"/>
        </w:rPr>
        <w:t>(In Chinese).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Li Zehou yu xiandai ruxue - yizhong xin quanqiu wenhuade zhexue</w:t>
      </w:r>
      <w:r w:rsidR="008343F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43F4" w:rsidRPr="00B45D7E">
        <w:rPr>
          <w:rFonts w:ascii="Times New Roman" w:hAnsi="Times New Roman" w:cs="Times New Roman"/>
          <w:sz w:val="24"/>
          <w:szCs w:val="24"/>
          <w:lang w:val="en-US"/>
        </w:rPr>
        <w:t>李泽厚与现代儒学</w:t>
      </w:r>
      <w:r w:rsidR="00523845" w:rsidRPr="00B45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6408E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430" w:rsidRPr="00B45D7E">
        <w:rPr>
          <w:rFonts w:ascii="Times New Roman" w:hAnsi="Times New Roman" w:cs="Times New Roman"/>
          <w:sz w:val="24"/>
          <w:szCs w:val="24"/>
          <w:lang w:val="en-US"/>
        </w:rPr>
        <w:t>一种新全球文化的哲学</w:t>
      </w:r>
      <w:r w:rsidR="00716D08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3743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7656D" w:rsidRPr="00B45D7E">
        <w:rPr>
          <w:rFonts w:ascii="Times New Roman" w:hAnsi="Times New Roman" w:cs="Times New Roman"/>
          <w:sz w:val="24"/>
          <w:szCs w:val="24"/>
          <w:lang w:val="en-US"/>
        </w:rPr>
        <w:t>Li Zehou and Modern Confucianism: A Philosophy for a New Global Culture</w:t>
      </w:r>
      <w:r w:rsidR="00837430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1E97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AMES, Roger T. (ur.), JIA, Jinhua (ur.).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Li Zehou yu ruxue zhexue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Shanghai: Shenghuo Dushu Xinzhi san lian shudian. </w:t>
      </w:r>
      <w:r w:rsidR="00716D08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157-178. [COBISS.SI-ID 65527394]</w:t>
      </w:r>
    </w:p>
    <w:p w14:paraId="4F77B491" w14:textId="60D93CFF" w:rsidR="00716D08" w:rsidRPr="00B45D7E" w:rsidRDefault="00716D0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834E388" w14:textId="2467CDC0" w:rsidR="00D032B0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AE0C71" w:rsidRPr="00B45D7E">
        <w:rPr>
          <w:rFonts w:ascii="Times New Roman" w:hAnsi="Times New Roman" w:cs="Times New Roman"/>
          <w:sz w:val="24"/>
          <w:szCs w:val="24"/>
          <w:lang w:val="en-US"/>
        </w:rPr>
        <w:t>2016. (In Slovene).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Nastanek in razvoj izvornega nauka (Ru jia): od konfucijanstva do konfucianizma in nazaj</w:t>
      </w:r>
      <w:r w:rsidR="00D032B0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Origin and Development of the Original </w:t>
      </w:r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Confucian 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>Teaching (Ru jia): from Confucian</w:t>
      </w:r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Philosophy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to Confucian</w:t>
      </w:r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State Doctrine -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864A0"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69AA" w:rsidRPr="00B45D7E">
        <w:rPr>
          <w:rFonts w:ascii="Times New Roman" w:hAnsi="Times New Roman" w:cs="Times New Roman"/>
          <w:sz w:val="24"/>
          <w:szCs w:val="24"/>
          <w:lang w:val="en-US"/>
        </w:rPr>
        <w:t>ack</w:t>
      </w:r>
      <w:r w:rsidR="00D032B0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1671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(Ed.). 2016. (In Slovene). </w:t>
      </w:r>
      <w:r w:rsidR="00E1671C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Krepost kot temelj dobrega sosedstva : konfucijanstvo v sodobni Vzhodni Aziji</w:t>
      </w:r>
      <w:r w:rsidR="00E1671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(Virtue as the Foundation of a Good Neighborhood: Confucianism in Modern East Asia). </w:t>
      </w:r>
      <w:r w:rsidR="00E1671C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A6275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C71" w:rsidRPr="00B45D7E">
        <w:rPr>
          <w:rFonts w:ascii="Times New Roman" w:hAnsi="Times New Roman" w:cs="Times New Roman"/>
          <w:sz w:val="24"/>
          <w:szCs w:val="24"/>
          <w:lang w:val="en-US"/>
        </w:rPr>
        <w:t>pp. 11-35</w:t>
      </w:r>
      <w:r w:rsidR="00D032B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[COBISS.SI-ID 60403554]</w:t>
      </w:r>
    </w:p>
    <w:p w14:paraId="04678096" w14:textId="3009A37C" w:rsidR="00AE0C71" w:rsidRPr="00B45D7E" w:rsidRDefault="00AE0C7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961B240" w14:textId="6F3A1205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DC1DDD" w:rsidRPr="00B45D7E">
        <w:rPr>
          <w:rFonts w:ascii="Times New Roman" w:hAnsi="Times New Roman" w:cs="Times New Roman"/>
          <w:sz w:val="24"/>
          <w:szCs w:val="24"/>
          <w:lang w:val="en-US"/>
        </w:rPr>
        <w:t>2016. (In Slovene).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Dasan (Jeong Yak Yang) - osrednji predstavnik tradicionalnega korejskega konfucianizma</w:t>
      </w:r>
      <w:r w:rsidR="00DC1DDD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0B040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Dasan (Jeong Yak Yang) - A Central </w:t>
      </w:r>
      <w:r w:rsidR="000B0403" w:rsidRPr="00B45D7E">
        <w:rPr>
          <w:rFonts w:ascii="Times New Roman" w:hAnsi="Times New Roman" w:cs="Times New Roman"/>
          <w:sz w:val="24"/>
          <w:szCs w:val="24"/>
          <w:lang w:val="en-US"/>
        </w:rPr>
        <w:lastRenderedPageBreak/>
        <w:t>Representative of Traditional Korean Confucianism</w:t>
      </w:r>
      <w:r w:rsidR="00DC1DDD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0E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(Ed.). 2016. (In Slovene). </w:t>
      </w:r>
      <w:r w:rsidR="00DD0E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Krepost kot temelj dobrega sosedstva : konfucijanstvo v sodobni Vzhodni Aziji</w:t>
      </w:r>
      <w:r w:rsidR="00DD0E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(Virtue as the Foundation of a Good Neighborhood: Confucianism in Modern East Asia). </w:t>
      </w:r>
      <w:r w:rsidR="00DD0EA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Ljubljana: Ljubljana University Press.</w:t>
      </w:r>
      <w:r w:rsidR="00595BE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EA3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81-94. [COBISS.SI-ID 60404066]</w:t>
      </w:r>
    </w:p>
    <w:p w14:paraId="3960523B" w14:textId="77777777" w:rsidR="00595BE1" w:rsidRPr="00B45D7E" w:rsidRDefault="00595BE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425F933" w14:textId="32B22647" w:rsidR="00C3586B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595BE1" w:rsidRPr="00B45D7E">
        <w:rPr>
          <w:rFonts w:ascii="Times New Roman" w:hAnsi="Times New Roman" w:cs="Times New Roman"/>
          <w:sz w:val="24"/>
          <w:szCs w:val="24"/>
          <w:lang w:val="en-US"/>
        </w:rPr>
        <w:t>2016. (In Slovene).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Li Zehou (1930) in izzivi sodobne kitajske filozofije</w:t>
      </w:r>
      <w:r w:rsidR="00595BE1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2E560C" w:rsidRPr="00B45D7E">
        <w:rPr>
          <w:rFonts w:ascii="Times New Roman" w:hAnsi="Times New Roman" w:cs="Times New Roman"/>
          <w:sz w:val="24"/>
          <w:szCs w:val="24"/>
          <w:lang w:val="en-US"/>
        </w:rPr>
        <w:t>Li Zehou /1930/ and the Challenges of Contemporary Chinese Philosophy</w:t>
      </w:r>
      <w:r w:rsidR="00595BE1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586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and KOLŠEK, Katja (Eds.). 2016. (In Slovene). </w:t>
      </w:r>
      <w:r w:rsidR="00C3586B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Li Zehou in sodobna kitajska filozofija - zgodovinska ontologija, estetika in nadgradnje marksizma</w:t>
      </w:r>
      <w:r w:rsidR="00C3586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(Li Zehou and Contemporary Chinese Philosophy - Historical Ontology, Aesthetics, and Superstructures of Marxism). </w:t>
      </w:r>
      <w:r w:rsidR="00C3586B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C3586B" w:rsidRPr="00B45D7E">
        <w:rPr>
          <w:rFonts w:ascii="Times New Roman" w:hAnsi="Times New Roman" w:cs="Times New Roman"/>
          <w:sz w:val="24"/>
          <w:szCs w:val="24"/>
          <w:lang w:val="en-US"/>
        </w:rPr>
        <w:t>pp. 11-38. [COBISS.SI-ID 60681314]</w:t>
      </w:r>
    </w:p>
    <w:p w14:paraId="6F576312" w14:textId="7FD5EC8B" w:rsidR="00595BE1" w:rsidRPr="00B45D7E" w:rsidRDefault="00595BE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CEAD79F" w14:textId="47F4F748" w:rsidR="00F31419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F31419" w:rsidRPr="00B45D7E">
        <w:rPr>
          <w:rFonts w:ascii="Times New Roman" w:hAnsi="Times New Roman" w:cs="Times New Roman"/>
          <w:sz w:val="24"/>
          <w:szCs w:val="24"/>
          <w:lang w:val="en-US"/>
        </w:rPr>
        <w:t>2016. (In Slovene).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Li Zehou in moderno konfucijanstvo: filozofija novih globalnih kultur</w:t>
      </w:r>
      <w:r w:rsidR="00F31419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C209A3" w:rsidRPr="00B45D7E">
        <w:rPr>
          <w:rFonts w:ascii="Times New Roman" w:hAnsi="Times New Roman" w:cs="Times New Roman"/>
          <w:sz w:val="24"/>
          <w:szCs w:val="24"/>
          <w:lang w:val="en-US"/>
        </w:rPr>
        <w:t>Li Zehou and Modern Confucianism: A Philosophy of New Global Cultures</w:t>
      </w:r>
      <w:r w:rsidR="00F31419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09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IN: ROŠKER, Jana S. and KOLŠEK, Katja (Eds.). 2016. (In Slovene). </w:t>
      </w:r>
      <w:r w:rsidR="00C209A3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Li Zehou in sodobna kitajska filozofija - zgodovinska ontologija, estetika in nadgradnje marksizma</w:t>
      </w:r>
      <w:r w:rsidR="00C209A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(Li Zehou and Contemporary Chinese Philosophy - Historical Ontology, Aesthetics, and Superstructures of Marxism). </w:t>
      </w:r>
      <w:r w:rsidR="00C209A3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="00F31419" w:rsidRPr="00B45D7E">
        <w:rPr>
          <w:rFonts w:ascii="Times New Roman" w:hAnsi="Times New Roman" w:cs="Times New Roman"/>
          <w:sz w:val="24"/>
          <w:szCs w:val="24"/>
          <w:lang w:val="en-US"/>
        </w:rPr>
        <w:t>pp. 229-260. [COBISS.SI-ID 60679778]</w:t>
      </w:r>
    </w:p>
    <w:p w14:paraId="25A959E8" w14:textId="77777777" w:rsidR="00F31419" w:rsidRPr="00B45D7E" w:rsidRDefault="00F31419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3E46900" w14:textId="7BBA6B9A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7E3FBC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2016. (In Slovene). </w:t>
      </w:r>
      <w:r w:rsidR="008720AA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Strukturalna epistemologija Zhang Dongsuna s posebnim ozirom na Russlov model</w:t>
      </w:r>
      <w:r w:rsidR="008720AA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>Zhang Dongsun's Structural Epistemology with Special Regard to Russell's Model</w:t>
      </w:r>
      <w:r w:rsidR="008720AA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CULIBERG, Luka 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PETROVČIČ, Mateja (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Na stičišču mnogoterih svetov: azijske študije v Sloveniji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E474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Ljubljana: Ljubljana </w:t>
      </w:r>
      <w:r w:rsidR="004F498C" w:rsidRPr="00B45D7E">
        <w:rPr>
          <w:rFonts w:ascii="Times New Roman" w:hAnsi="Times New Roman" w:cs="Times New Roman"/>
          <w:sz w:val="24"/>
          <w:szCs w:val="24"/>
          <w:lang w:val="en-US"/>
        </w:rPr>
        <w:t>University Press. 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17-31. [COBISS.SI-ID 62076258]</w:t>
      </w:r>
    </w:p>
    <w:p w14:paraId="0F8CB53F" w14:textId="77777777" w:rsidR="004F498C" w:rsidRPr="00B45D7E" w:rsidRDefault="004F498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0ACECC3" w14:textId="10044104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2016. (in German).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Durch Gesetz zur Harmonie? Das gegenwärtige Ideal einer "harmonischen Gesellschaft" in China und seine traditionelle Grundlagen</w:t>
      </w:r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KAMINSKI, Gerd (</w:t>
      </w:r>
      <w:r w:rsidR="0078301F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Wen versus Wu : Streit un Streitschlichtung, Krieg and Frieden in der chinesischen Tradition un Gegenwart. Harmonie im Zeichen der Neuen Seidestraße?</w:t>
      </w:r>
      <w:r w:rsidR="00DE4C82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Wien: ÖGCF. </w:t>
      </w:r>
      <w:r w:rsidR="00DE4C82" w:rsidRPr="00B45D7E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57-73. [COBISS.SI-ID 60841058]</w:t>
      </w:r>
    </w:p>
    <w:p w14:paraId="0690BFA2" w14:textId="77777777" w:rsidR="00DE4C82" w:rsidRPr="00B45D7E" w:rsidRDefault="00DE4C8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120B12E" w14:textId="058D8EE6" w:rsidR="008935B1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DE4C82" w:rsidRPr="00B45D7E">
        <w:rPr>
          <w:rFonts w:ascii="Times New Roman" w:hAnsi="Times New Roman" w:cs="Times New Roman"/>
          <w:sz w:val="24"/>
          <w:szCs w:val="24"/>
          <w:lang w:val="en-US"/>
        </w:rPr>
        <w:t>2015.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Mou Zongsan's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egation of the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oral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elf: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ew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ialectical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odel?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IN: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VISOČNIK, Nataša (Eds.). 2015. </w:t>
      </w:r>
      <w:r w:rsidR="008935B1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Contemporary East Asia and the Confucian revival.</w:t>
      </w:r>
      <w:r w:rsidR="008935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Newcastle upon Tyne: Cambridge Scholars Publishing. pp. 59-72. [COBISS.SI-ID 59155810]</w:t>
      </w:r>
    </w:p>
    <w:p w14:paraId="10DB1C07" w14:textId="7E39E34F" w:rsidR="008935B1" w:rsidRPr="00B45D7E" w:rsidRDefault="008935B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F5B321B" w14:textId="78107267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333AE4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2015 (In Chinese). </w:t>
      </w:r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Ruxue fuxing yu Zhongguo xiandaihuade lilun jichu. </w:t>
      </w:r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>儒学复兴与中国现代化的基础</w:t>
      </w:r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0F024C" w:rsidRPr="00B45D7E">
        <w:rPr>
          <w:rFonts w:ascii="Times New Roman" w:hAnsi="Times New Roman" w:cs="Times New Roman"/>
          <w:sz w:val="24"/>
          <w:szCs w:val="24"/>
          <w:lang w:val="en-US"/>
        </w:rPr>
        <w:t>The Revival of Confucianism and the Foundation of China's Modernization</w:t>
      </w:r>
      <w:r w:rsidR="00F228B1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156D53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TENG, Wensheng (ur.).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Guoji ruxue yanjiu tongxun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Beijing: Shenghuo Dushu Xinzhi san lian shudian. </w:t>
      </w:r>
      <w:r w:rsidR="00333AE4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157-178. [COBISS.SI-ID 61097570]</w:t>
      </w:r>
    </w:p>
    <w:p w14:paraId="211ACFDA" w14:textId="77777777" w:rsidR="00333AE4" w:rsidRPr="00B45D7E" w:rsidRDefault="00333AE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6E1097C" w14:textId="67E4F163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2014.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(In Portuguese). 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A relação entre linguagem e pensamento na antiga epistemologia chinesa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” (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>The Relationship Between Language and Thought in Ancient Chinese Epistemology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E7FCB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BUENO, André 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NETO, José Maria (</w:t>
      </w:r>
      <w:r w:rsidR="00AC55A2" w:rsidRPr="00B45D7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Antigas leituras visões da China antiga. União da Vitória: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Unespar</w:t>
      </w:r>
      <w:r w:rsidR="006861CC" w:rsidRPr="00B45D7E">
        <w:rPr>
          <w:rFonts w:ascii="Times New Roman" w:hAnsi="Times New Roman" w:cs="Times New Roman"/>
          <w:sz w:val="24"/>
          <w:szCs w:val="24"/>
          <w:lang w:val="en-US"/>
        </w:rPr>
        <w:t>: Universidade Estadual do Paran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pp.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141-154. [COBISS.SI-ID 55989602]</w:t>
      </w:r>
    </w:p>
    <w:p w14:paraId="65867D20" w14:textId="77777777" w:rsidR="00B45EAF" w:rsidRPr="00B45D7E" w:rsidRDefault="00B45EAF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4E50E78" w14:textId="5D3568FA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Epistemology of Chinese philosophy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Stanford </w:t>
      </w:r>
      <w:r w:rsidR="00B45EA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ncyclopedia of </w:t>
      </w:r>
      <w:r w:rsidR="00B45EAF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hilosophy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, 26.</w:t>
      </w:r>
      <w:r w:rsidR="00B45EAF" w:rsidRPr="00B45D7E">
        <w:rPr>
          <w:rFonts w:ascii="Times New Roman" w:hAnsi="Times New Roman" w:cs="Times New Roman"/>
          <w:sz w:val="24"/>
          <w:szCs w:val="24"/>
          <w:lang w:val="en-US"/>
        </w:rPr>
        <w:t>09.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2014. http://plato.stanford.edu/entries/chinese-epistemology/. [COBISS.SI-ID 55541602]</w:t>
      </w:r>
    </w:p>
    <w:p w14:paraId="310CE2EB" w14:textId="197E912C" w:rsidR="00EF5D17" w:rsidRPr="00B45D7E" w:rsidRDefault="00EF5D1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5087B79" w14:textId="6AA4A017" w:rsidR="00E07036" w:rsidRPr="00B45D7E" w:rsidRDefault="00E0703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2013/14. (In Chinese). “Kuangjiude Xiyouji - za Aerpisi shan enguang xiade Lu Xun </w:t>
      </w:r>
      <w:hyperlink r:id="rId203" w:history="1">
        <w:r w:rsidRPr="00B45D7E">
          <w:rPr>
            <w:rFonts w:ascii="Times New Roman" w:eastAsia="SimSun" w:hAnsi="Times New Roman" w:cs="Times New Roman"/>
            <w:sz w:val="24"/>
            <w:szCs w:val="24"/>
            <w:shd w:val="clear" w:color="auto" w:fill="FFFFFF"/>
            <w:lang w:val="en-US"/>
          </w:rPr>
          <w:t>旺玖的西游记</w:t>
        </w:r>
        <w:r w:rsidRPr="00B45D7E">
          <w:rPr>
            <w:rFonts w:ascii="Times New Roman" w:eastAsia="SimSun" w:hAnsi="Times New Roman" w:cs="Times New Roman"/>
            <w:sz w:val="24"/>
            <w:szCs w:val="24"/>
            <w:shd w:val="clear" w:color="auto" w:fill="FFFFFF"/>
            <w:lang w:val="en-US"/>
          </w:rPr>
          <w:t>:</w:t>
        </w:r>
        <w:r w:rsidRPr="00B45D7E">
          <w:rPr>
            <w:rFonts w:ascii="Times New Roman" w:eastAsia="SimSun" w:hAnsi="Times New Roman" w:cs="Times New Roman"/>
            <w:sz w:val="24"/>
            <w:szCs w:val="24"/>
            <w:shd w:val="clear" w:color="auto" w:fill="FFFFFF"/>
            <w:lang w:val="en-US"/>
          </w:rPr>
          <w:t>在阿尔卑斯山恩光下的鲁迅</w:t>
        </w:r>
      </w:hyperlink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” (A Flourishing Journey to the West: Lu Xun Under the Sunny Side of the Alps). IN: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Shanghai Lu Xun yan jiu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Shanghai: Shanghai she hui ke xue yuan chu ban she. pp. 131-139. [COBISS.SI-ID 55118690]</w:t>
      </w:r>
    </w:p>
    <w:p w14:paraId="27940068" w14:textId="77777777" w:rsidR="00E07036" w:rsidRPr="00B45D7E" w:rsidRDefault="00E0703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F471CA0" w14:textId="3A4D121C" w:rsidR="00EF5D17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1611C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rends in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heory and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deology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ain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heoretical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urrents in 20th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entury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0222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and VAMPELJ SUHADOLNIK, Nataša (Eds.). </w:t>
      </w:r>
      <w:r w:rsidR="00C40222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Modernisation of Chinese Culture: Continuity and Change</w:t>
      </w:r>
      <w:r w:rsidR="00C40222" w:rsidRPr="00B45D7E">
        <w:rPr>
          <w:rFonts w:ascii="Times New Roman" w:hAnsi="Times New Roman" w:cs="Times New Roman"/>
          <w:sz w:val="24"/>
          <w:szCs w:val="24"/>
          <w:lang w:val="en-US"/>
        </w:rPr>
        <w:t>. Newcastle upon Tyne: Cambridge Scholars Publishing.</w:t>
      </w:r>
      <w:r w:rsidR="001611C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5D17" w:rsidRPr="00B45D7E">
        <w:rPr>
          <w:rFonts w:ascii="Times New Roman" w:hAnsi="Times New Roman" w:cs="Times New Roman"/>
          <w:sz w:val="24"/>
          <w:szCs w:val="24"/>
          <w:lang w:val="en-US"/>
        </w:rPr>
        <w:t>pp. 11-32. [COBISS.SI-ID 52767330]</w:t>
      </w:r>
    </w:p>
    <w:p w14:paraId="6148163D" w14:textId="77777777" w:rsidR="00EF5D17" w:rsidRPr="00B45D7E" w:rsidRDefault="00EF5D1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DD57376" w14:textId="4884747C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2012.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Structure and Creativeness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21393" w:rsidRPr="00B45D7E">
        <w:rPr>
          <w:rFonts w:ascii="Times New Roman" w:hAnsi="Times New Roman" w:cs="Times New Roman"/>
          <w:sz w:val="24"/>
          <w:szCs w:val="24"/>
          <w:lang w:val="en-US"/>
        </w:rPr>
        <w:t>interpretation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of the Neo-Confucian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inary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ategory Li and Qi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: SWAN, Liz Stillwaggon, GORDON, Richard 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SECKBACH, Joseph (</w:t>
      </w:r>
      <w:r w:rsidR="00C472C0" w:rsidRPr="00B45D7E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Origin(s) of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esign in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ature: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A F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resh,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nterdisciplinary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ook at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ow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esign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merges in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omplex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ystems,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specially </w:t>
      </w:r>
      <w:r w:rsidR="008770F2" w:rsidRPr="00B45D7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ife, Dordrecht: Springer.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. 273-285. [COBISS.SI-ID 49903202]</w:t>
      </w:r>
    </w:p>
    <w:p w14:paraId="0A95A849" w14:textId="77777777" w:rsidR="00FC1BB8" w:rsidRPr="00B45D7E" w:rsidRDefault="00FC1BB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7A8775F" w14:textId="03408EC1" w:rsidR="00CB2DAD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2012.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Cultural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onditionality of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omprehension: The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erception of Autonomy in China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: CAO, Qing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TIAN, Hailong 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CHILTON, Paul (</w:t>
      </w:r>
      <w:r w:rsidR="00FC1BB8" w:rsidRPr="00B45D7E">
        <w:rPr>
          <w:rFonts w:ascii="Times New Roman" w:hAnsi="Times New Roman" w:cs="Times New Roman"/>
          <w:sz w:val="24"/>
          <w:szCs w:val="24"/>
          <w:lang w:val="en-US"/>
        </w:rPr>
        <w:t>Eds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Reinventing Identities: the </w:t>
      </w:r>
      <w:r w:rsidR="00152E2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oetic of </w:t>
      </w:r>
      <w:r w:rsidR="00152E2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anguage </w:t>
      </w:r>
      <w:r w:rsidR="00152E2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 in </w:t>
      </w:r>
      <w:r w:rsidR="00152E26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ontemporary China</w:t>
      </w:r>
      <w:r w:rsidR="00152E26" w:rsidRPr="00B45D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Tianjin: Nankai daxue chuban she</w:t>
      </w:r>
      <w:r w:rsidR="00152E26" w:rsidRPr="00B45D7E">
        <w:rPr>
          <w:rFonts w:ascii="Times New Roman" w:hAnsi="Times New Roman" w:cs="Times New Roman"/>
          <w:sz w:val="24"/>
          <w:szCs w:val="24"/>
          <w:lang w:val="en-US"/>
        </w:rPr>
        <w:t>. pp.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26-42. [COBISS.SI-ID 50049634]</w:t>
      </w:r>
    </w:p>
    <w:p w14:paraId="7CF1EB9F" w14:textId="77777777" w:rsidR="00E96FB1" w:rsidRPr="00B45D7E" w:rsidRDefault="00E96FB1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14B6323" w14:textId="1DF62139" w:rsidR="00533778" w:rsidRPr="00B45D7E" w:rsidRDefault="00CB2DA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</w:t>
      </w:r>
      <w:r w:rsidR="00E96FB1" w:rsidRPr="00B45D7E">
        <w:rPr>
          <w:rFonts w:ascii="Times New Roman" w:hAnsi="Times New Roman" w:cs="Times New Roman"/>
          <w:sz w:val="24"/>
          <w:szCs w:val="24"/>
          <w:lang w:val="en-US"/>
        </w:rPr>
        <w:t>2012. (In Slovene): “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>Filozofske prenove Kitajske na pragu moderne dobe - obdobje političnih in idejnih tranzicij</w:t>
      </w:r>
      <w:r w:rsidR="00E96FB1" w:rsidRPr="00B45D7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3377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IN: ROŠKER, Jana S. and VAMPELJ SUHADOLNIK, Nataša (Eds.). </w:t>
      </w:r>
      <w:r w:rsidR="00533778"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Tradicija v objemu modernosti: stoletje kitajskega preporoda.</w:t>
      </w:r>
      <w:r w:rsidR="00533778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(Tradition in the Embrace of Modernity: the Century of the Chinese Renaissance). </w:t>
      </w:r>
      <w:r w:rsidR="00533778"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pp. </w:t>
      </w:r>
      <w:r w:rsidR="00533778" w:rsidRPr="00B45D7E">
        <w:rPr>
          <w:rFonts w:ascii="Times New Roman" w:hAnsi="Times New Roman" w:cs="Times New Roman"/>
          <w:sz w:val="24"/>
          <w:szCs w:val="24"/>
          <w:lang w:val="en-US"/>
        </w:rPr>
        <w:t>133-146. [COBISS.SI-ID 51119202]</w:t>
      </w:r>
    </w:p>
    <w:p w14:paraId="06655928" w14:textId="77777777" w:rsidR="003B4DC7" w:rsidRPr="00B45D7E" w:rsidRDefault="003B4DC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FA7A93B" w14:textId="74271C83" w:rsidR="00533778" w:rsidRPr="00B45D7E" w:rsidRDefault="0053377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6D67A73" w14:textId="77777777" w:rsidR="00CD21D2" w:rsidRPr="00B45D7E" w:rsidRDefault="00CD21D2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EDITED VOLUMES</w:t>
      </w:r>
    </w:p>
    <w:p w14:paraId="7D246C1C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954624F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VRHOVSKI, Jan, and ROŠKER, Jana S. (Editors). 2021.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Bertrand Russell's Visit to China: Selected Texts on the Centenary of Intercultural Dialogues in Logic and Epistemology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04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62444547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354C5F85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DF93DAB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(Ed.).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 and Contemporary Taiwanese Philosophy: Traditional Foundations and New Dvelopments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Newcastle upon Tyne: Cambridge Scholars Publishing.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5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45054979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DBFA67B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C62A2F5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(Ed.). 2021. (In Slovene).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Pandemija Covid-19 v Aziji: tradicionalni humanizmi, moderna odtujenost in retorike sodobnih ideologij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(The Covid-19 Pandemic in Asia: Traditional Humanisms, Modern Alienation, and the Rhetoric of Contemporary Ideologies).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06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58763011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1F128EF6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60333E2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(Ed.). 2019. (In Slovene).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Filozofija na Tajvanu: značilnosti, vloga in pomen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(Philosophy in Taiwan: Characteristics, Function and Significance).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7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300429312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3EA27A3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8FF7D72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BEKEŠ, Andrej, ROŠKER, Jana S. and ŠABIČ, Zlatko (Eds). 2019. (In Slovene).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Procesi in odnosi v Vzhodni Aziji: zbornik EARL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(Processes and Relations in East Asia: EARL Anthology).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08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36508509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C7C4119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5DA4F3E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VAMPELJ SUHADOLNIK, Nataša (Eds.). 2018. (In Slovene).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Izbrana dela Cai Yuanpeija: umetnost, estetika in kultura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(Selected Works of Cai Yuanpei: Art, Aesthetics and Culture).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09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296004608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531F04C5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806CE29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(Ed.). 2016. (In Slovene).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Krepost kot temelj dobrega sosedstva : konfucijanstvo v sodobni Vzhodni Aziji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(Virtue as the Foundation of a Good Neighborhood: Confucianism in Modern East Asia).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10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284272384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681FD781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89B5D2F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KOLŠEK, Katja (Eds.). 2016. (In Slovene).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Li Zehou in sodobna kitajska filozofija - zgodovinska ontologija, estetika in nadgradnje marksizma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. (Li Zehou and Contemporary Chinese Philosophy - Historical Ontology, Aesthetics, and Superstructures of Marxism).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11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284689664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6B52AE6F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DFADAC6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VISOČNIK, Nataša (Eds.). 2015.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Contemporary East Asia and the Confucian revival.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Newcastle upon Tyne: Cambridge Scholars Publishing.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12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59146594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7BA7C0E8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DA08275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VAMPELJ SUHADOLNIK, Nataša (Eds.). 2013.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Modernisation of Chinese Culture: Continuity and Change.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Newcastle upon Tyne: Cambridge Scholars Publishing.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[COBISS.SI-ID </w:t>
      </w:r>
      <w:hyperlink r:id="rId213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52766306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41B9BE36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DC2F343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ROŠKER, Jana S. and VAMPELJ SUHADOLNIK, Nataša (Eds.). 2012. (In Slovene): </w:t>
      </w:r>
      <w:r w:rsidRPr="00B45D7E">
        <w:rPr>
          <w:rFonts w:ascii="Times New Roman" w:hAnsi="Times New Roman" w:cs="Times New Roman"/>
          <w:i/>
          <w:iCs/>
          <w:sz w:val="24"/>
          <w:szCs w:val="24"/>
          <w:lang w:val="en-US"/>
        </w:rPr>
        <w:t>Tradicija v objemu modernosti: stoletje kitajskega preporoda.</w:t>
      </w: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(Tradition in the Embrace of Modernity: the Century of the Chinese Renaissance). </w:t>
      </w:r>
      <w:r w:rsidRPr="00B45D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Ljubljana: Ljubljana University Press. 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[COBISS.SI-ID </w:t>
      </w:r>
      <w:hyperlink r:id="rId214" w:tgtFrame="_blank" w:history="1">
        <w:r w:rsidRPr="00B45D7E">
          <w:rPr>
            <w:rFonts w:ascii="Times New Roman" w:hAnsi="Times New Roman" w:cs="Times New Roman"/>
            <w:color w:val="CD5B45"/>
            <w:sz w:val="24"/>
            <w:szCs w:val="24"/>
            <w:u w:val="single"/>
            <w:lang w:val="en-US"/>
          </w:rPr>
          <w:t>264097024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]. </w:t>
      </w:r>
    </w:p>
    <w:p w14:paraId="0AFB1C6C" w14:textId="77777777" w:rsidR="00CD21D2" w:rsidRPr="00B45D7E" w:rsidRDefault="00CD21D2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BBB1F6" w14:textId="488DB5A0" w:rsidR="00350E6C" w:rsidRPr="00B45D7E" w:rsidRDefault="00D7661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Jana S. Rošker is also </w:t>
      </w:r>
      <w:r w:rsidR="000058BB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Editor-in-Chief of the academic journal Asian Studies, which also publishes numerous </w:t>
      </w:r>
      <w:r w:rsidR="00765F83"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special issues on specific topics: </w:t>
      </w:r>
      <w:hyperlink r:id="rId215" w:history="1">
        <w:r w:rsidRPr="00B45D7E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https://revije.ff.uni-lj.si/as</w:t>
        </w:r>
      </w:hyperlink>
    </w:p>
    <w:p w14:paraId="400D156F" w14:textId="1C001F2D" w:rsidR="00D76614" w:rsidRPr="00B45D7E" w:rsidRDefault="00D76614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BB8B01A" w14:textId="77777777" w:rsidR="00811D73" w:rsidRPr="00B45D7E" w:rsidRDefault="00811D7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20744EEB" w14:textId="77777777" w:rsidR="00D51F70" w:rsidRPr="00B45D7E" w:rsidRDefault="00D51F70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 REVIEWS</w:t>
      </w:r>
    </w:p>
    <w:p w14:paraId="250A418E" w14:textId="77777777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581AE8B" w14:textId="77777777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ROŠKER, Jana S. 2020. »Eric S. Nelson: Chinese and Buddhist Philosophy in Early Twentieth-Century German Thought: Book Review. 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Comparative and continental philosophy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, 12(2): 156-161, doi: </w:t>
      </w:r>
      <w:hyperlink r:id="rId216" w:tgtFrame="doi" w:history="1">
        <w:r w:rsidRPr="00B45D7E">
          <w:rPr>
            <w:rStyle w:val="Hiperpovezava"/>
            <w:rFonts w:ascii="Times New Roman" w:hAnsi="Times New Roman" w:cs="Times New Roman"/>
            <w:color w:val="CD5B45"/>
            <w:sz w:val="24"/>
            <w:szCs w:val="24"/>
            <w:lang w:val="en-US"/>
          </w:rPr>
          <w:t>10.1080/17570638.2020.1771866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17" w:tgtFrame="_blank" w:history="1">
        <w:r w:rsidRPr="00B45D7E">
          <w:rPr>
            <w:rStyle w:val="Hiperpovezava"/>
            <w:rFonts w:ascii="Times New Roman" w:hAnsi="Times New Roman" w:cs="Times New Roman"/>
            <w:color w:val="CD5B45"/>
            <w:sz w:val="24"/>
            <w:szCs w:val="24"/>
            <w:lang w:val="en-US"/>
          </w:rPr>
          <w:t>17279491</w:t>
        </w:r>
      </w:hyperlink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].</w:t>
      </w:r>
    </w:p>
    <w:p w14:paraId="2B11C8B0" w14:textId="77777777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44CD8A2" w14:textId="07FB19C8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lastRenderedPageBreak/>
        <w:t xml:space="preserve">ROŠKER, Jana S. 2020. »Hisaki Hashi: Das Paradoxon in der Philosophie - Zum Aufbau der humanistischen Welt : (2019. Wien and Münster: LIT-Verlag. 144 pages)«. </w:t>
      </w:r>
      <w:r w:rsidRPr="00B45D7E">
        <w:rPr>
          <w:i/>
          <w:iCs/>
          <w:color w:val="000000"/>
          <w:lang w:val="en-US"/>
        </w:rPr>
        <w:t>Asian studies</w:t>
      </w:r>
      <w:r w:rsidRPr="00B45D7E">
        <w:rPr>
          <w:color w:val="000000"/>
          <w:lang w:val="en-US"/>
        </w:rPr>
        <w:t>, 8 (1:) 269-271. </w:t>
      </w:r>
      <w:hyperlink r:id="rId218" w:history="1">
        <w:r w:rsidRPr="00B45D7E">
          <w:rPr>
            <w:rStyle w:val="Hiperpovezava"/>
            <w:color w:val="CD5B45"/>
            <w:lang w:val="en-US"/>
          </w:rPr>
          <w:t>https://revije.ff.uni-lj.si/as/article/view/8654/8904</w:t>
        </w:r>
      </w:hyperlink>
      <w:r w:rsidRPr="00B45D7E">
        <w:rPr>
          <w:color w:val="000000"/>
          <w:lang w:val="en-US"/>
        </w:rPr>
        <w:t>, doi: </w:t>
      </w:r>
      <w:hyperlink r:id="rId219" w:tgtFrame="doi" w:history="1">
        <w:r w:rsidRPr="00B45D7E">
          <w:rPr>
            <w:rStyle w:val="Hiperpovezava"/>
            <w:color w:val="CD5B45"/>
            <w:lang w:val="en-US"/>
          </w:rPr>
          <w:t>10.4312/as.2020.8.1.269-271</w:t>
        </w:r>
      </w:hyperlink>
      <w:r w:rsidRPr="00B45D7E">
        <w:rPr>
          <w:color w:val="000000"/>
          <w:lang w:val="en-US"/>
        </w:rPr>
        <w:t>. [COBISS.SI-ID </w:t>
      </w:r>
      <w:hyperlink r:id="rId220" w:tgtFrame="_blank" w:history="1">
        <w:r w:rsidRPr="00B45D7E">
          <w:rPr>
            <w:rStyle w:val="Hiperpovezava"/>
            <w:color w:val="CD5B45"/>
            <w:lang w:val="en-US"/>
          </w:rPr>
          <w:t>36609885</w:t>
        </w:r>
      </w:hyperlink>
      <w:r w:rsidRPr="00B45D7E">
        <w:rPr>
          <w:color w:val="000000"/>
          <w:lang w:val="en-US"/>
        </w:rPr>
        <w:t>].</w:t>
      </w:r>
    </w:p>
    <w:p w14:paraId="731FB0BD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21CC4676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2021. »Robert Elliott Allinson: Influences of Mao Zedong - Notations, Reflections and Insights. </w:t>
      </w:r>
      <w:r w:rsidRPr="00B45D7E">
        <w:rPr>
          <w:i/>
          <w:iCs/>
          <w:color w:val="000000"/>
          <w:lang w:val="en-US"/>
        </w:rPr>
        <w:t>International communication of Chinese culture</w:t>
      </w:r>
      <w:r w:rsidRPr="00B45D7E">
        <w:rPr>
          <w:color w:val="000000"/>
          <w:lang w:val="en-US"/>
        </w:rPr>
        <w:t xml:space="preserve">, Feb 2020. </w:t>
      </w:r>
      <w:hyperlink r:id="rId221" w:history="1">
        <w:r w:rsidRPr="00B45D7E">
          <w:rPr>
            <w:rStyle w:val="Hiperpovezava"/>
            <w:lang w:val="en-US"/>
          </w:rPr>
          <w:t>https://link.springer.com/article/10.1007/s40636-020-00174-1</w:t>
        </w:r>
      </w:hyperlink>
      <w:r w:rsidRPr="00B45D7E">
        <w:rPr>
          <w:color w:val="000000"/>
          <w:lang w:val="en-US"/>
        </w:rPr>
        <w:t>, doi: </w:t>
      </w:r>
      <w:hyperlink r:id="rId222" w:tgtFrame="doi" w:history="1">
        <w:r w:rsidRPr="00B45D7E">
          <w:rPr>
            <w:rStyle w:val="Hiperpovezava"/>
            <w:color w:val="CD5B45"/>
            <w:lang w:val="en-US"/>
          </w:rPr>
          <w:t>10.1007/s40636-020-00174-1</w:t>
        </w:r>
      </w:hyperlink>
      <w:r w:rsidRPr="00B45D7E">
        <w:rPr>
          <w:color w:val="000000"/>
          <w:lang w:val="en-US"/>
        </w:rPr>
        <w:t>. [COBISS.SI-ID </w:t>
      </w:r>
      <w:hyperlink r:id="rId223" w:tgtFrame="_blank" w:history="1">
        <w:r w:rsidRPr="00B45D7E">
          <w:rPr>
            <w:rStyle w:val="Hiperpovezava"/>
            <w:color w:val="CD5B45"/>
            <w:lang w:val="en-US"/>
          </w:rPr>
          <w:t>71168354</w:t>
        </w:r>
      </w:hyperlink>
      <w:r w:rsidRPr="00B45D7E">
        <w:rPr>
          <w:color w:val="000000"/>
          <w:lang w:val="en-US"/>
        </w:rPr>
        <w:t>].</w:t>
      </w:r>
    </w:p>
    <w:p w14:paraId="34B7E3D3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0DABF005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2019. »Geir Sigurđsson: Confucian Propriety and Ritual Learning: a Philosophical Interpretation (2015. SUNY series in Chinese Philosophy and Culture. Albany: State University of New York Press. 177 pages.) </w:t>
      </w:r>
      <w:r w:rsidRPr="00B45D7E">
        <w:rPr>
          <w:i/>
          <w:iCs/>
          <w:color w:val="000000"/>
          <w:lang w:val="en-US"/>
        </w:rPr>
        <w:t>Asian studies</w:t>
      </w:r>
      <w:r w:rsidRPr="00B45D7E">
        <w:rPr>
          <w:color w:val="000000"/>
          <w:lang w:val="en-US"/>
        </w:rPr>
        <w:t>, June 2019, vol. 7 (2): 303-306, doi: </w:t>
      </w:r>
      <w:hyperlink r:id="rId224" w:tgtFrame="doi" w:history="1">
        <w:r w:rsidRPr="00B45D7E">
          <w:rPr>
            <w:rStyle w:val="Hiperpovezava"/>
            <w:color w:val="CD5B45"/>
            <w:lang w:val="en-US"/>
          </w:rPr>
          <w:t>10.4312/as.2019.7.2.303-306</w:t>
        </w:r>
      </w:hyperlink>
      <w:r w:rsidRPr="00B45D7E">
        <w:rPr>
          <w:color w:val="000000"/>
          <w:lang w:val="en-US"/>
        </w:rPr>
        <w:t>. [COBISS.SI-ID </w:t>
      </w:r>
      <w:hyperlink r:id="rId225" w:tgtFrame="_blank" w:history="1">
        <w:r w:rsidRPr="00B45D7E">
          <w:rPr>
            <w:rStyle w:val="Hiperpovezava"/>
            <w:color w:val="CD5B45"/>
            <w:lang w:val="en-US"/>
          </w:rPr>
          <w:t>69838178</w:t>
        </w:r>
      </w:hyperlink>
      <w:r w:rsidRPr="00B45D7E">
        <w:rPr>
          <w:color w:val="000000"/>
          <w:lang w:val="en-US"/>
        </w:rPr>
        <w:t>].</w:t>
      </w:r>
    </w:p>
    <w:p w14:paraId="1823A58B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2A92820A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2019. »Roger T. Ames and Peter D. Hershock, eds.: Confucianisms for a changing world cultural order, Honolulu: University of Hawaiʼi Press, 2018, 284 pages)«. </w:t>
      </w:r>
      <w:r w:rsidRPr="00B45D7E">
        <w:rPr>
          <w:i/>
          <w:iCs/>
          <w:color w:val="000000"/>
          <w:lang w:val="en-US"/>
        </w:rPr>
        <w:t>Hànxué yánjiäu</w:t>
      </w:r>
      <w:r w:rsidRPr="00B45D7E">
        <w:rPr>
          <w:color w:val="000000"/>
          <w:lang w:val="en-US"/>
        </w:rPr>
        <w:t>, 37(2): 327-334. [COBISS.SI-ID </w:t>
      </w:r>
      <w:hyperlink r:id="rId226" w:tgtFrame="_blank" w:history="1">
        <w:r w:rsidRPr="00B45D7E">
          <w:rPr>
            <w:rStyle w:val="Hiperpovezava"/>
            <w:color w:val="CD5B45"/>
            <w:lang w:val="en-US"/>
          </w:rPr>
          <w:t>70119522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  <w:bookmarkStart w:id="11" w:name="155"/>
    </w:p>
    <w:bookmarkEnd w:id="11"/>
    <w:p w14:paraId="51938A7B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2019. »Roger T. Ames and Peter D. Hershock, eds.: Confucianisms for a changing world cultural order, Honolulu: University of Hawaiʼi Press, 2018, 284 pages)«. </w:t>
      </w:r>
      <w:r w:rsidRPr="00B45D7E">
        <w:rPr>
          <w:i/>
          <w:iCs/>
          <w:color w:val="000000"/>
          <w:lang w:val="en-US"/>
        </w:rPr>
        <w:t>Philosophy East &amp; West</w:t>
      </w:r>
      <w:r w:rsidRPr="00B45D7E">
        <w:rPr>
          <w:color w:val="000000"/>
          <w:lang w:val="en-US"/>
        </w:rPr>
        <w:t>, 37(2): 1-8. [COBISS.SI-ID </w:t>
      </w:r>
      <w:hyperlink r:id="rId227" w:tgtFrame="_blank" w:history="1">
        <w:r w:rsidRPr="00B45D7E">
          <w:rPr>
            <w:rStyle w:val="Hiperpovezava"/>
            <w:color w:val="CD5B45"/>
            <w:lang w:val="en-US"/>
          </w:rPr>
          <w:t>69634402</w:t>
        </w:r>
      </w:hyperlink>
      <w:r w:rsidRPr="00B45D7E">
        <w:rPr>
          <w:color w:val="000000"/>
          <w:lang w:val="en-US"/>
        </w:rPr>
        <w:t xml:space="preserve">]. </w:t>
      </w:r>
    </w:p>
    <w:p w14:paraId="24346A26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09D90900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2019. »Enriching the Chinese intellectual legacy: a review of Li Zehou´s A history of classical Chinese thought«. </w:t>
      </w:r>
      <w:r w:rsidRPr="00B45D7E">
        <w:rPr>
          <w:i/>
          <w:iCs/>
          <w:color w:val="000000"/>
          <w:lang w:val="en-US"/>
        </w:rPr>
        <w:t>Social epistemology review and reply collective</w:t>
      </w:r>
      <w:r w:rsidRPr="00B45D7E">
        <w:rPr>
          <w:color w:val="000000"/>
          <w:lang w:val="en-US"/>
        </w:rPr>
        <w:t>, 8(12),  </w:t>
      </w:r>
      <w:hyperlink r:id="rId228" w:history="1">
        <w:r w:rsidRPr="00B45D7E">
          <w:rPr>
            <w:rStyle w:val="Hiperpovezava"/>
            <w:color w:val="CD5B45"/>
            <w:lang w:val="en-US"/>
          </w:rPr>
          <w:t>https://socialepistemologydotcom.files.wordpress.com/2019/12/rosker_review_li_zehou.pdf</w:t>
        </w:r>
      </w:hyperlink>
      <w:r w:rsidRPr="00B45D7E">
        <w:rPr>
          <w:color w:val="000000"/>
          <w:lang w:val="en-US"/>
        </w:rPr>
        <w:t>,</w:t>
      </w:r>
      <w:hyperlink r:id="rId229" w:history="1">
        <w:r w:rsidRPr="00B45D7E">
          <w:rPr>
            <w:rStyle w:val="Hiperpovezava"/>
            <w:color w:val="CD5B45"/>
            <w:lang w:val="en-US"/>
          </w:rPr>
          <w:t> https://wp.me/p1Bfg0-4G9</w:t>
        </w:r>
      </w:hyperlink>
      <w:r w:rsidRPr="00B45D7E">
        <w:rPr>
          <w:color w:val="000000"/>
          <w:lang w:val="en-US"/>
        </w:rPr>
        <w:t>. [COBISS.SI-ID </w:t>
      </w:r>
      <w:hyperlink r:id="rId230" w:tgtFrame="_blank" w:history="1">
        <w:r w:rsidRPr="00B45D7E">
          <w:rPr>
            <w:rStyle w:val="Hiperpovezava"/>
            <w:color w:val="CD5B45"/>
            <w:lang w:val="en-US"/>
          </w:rPr>
          <w:t>36490589</w:t>
        </w:r>
      </w:hyperlink>
      <w:r w:rsidRPr="00B45D7E">
        <w:rPr>
          <w:color w:val="000000"/>
          <w:lang w:val="en-US"/>
        </w:rPr>
        <w:t>].</w:t>
      </w:r>
    </w:p>
    <w:p w14:paraId="663B0CA1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02606F35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b/>
          <w:bCs/>
          <w:color w:val="000000"/>
          <w:lang w:val="en-US"/>
        </w:rPr>
      </w:pPr>
      <w:r w:rsidRPr="00B45D7E">
        <w:rPr>
          <w:color w:val="000000"/>
          <w:lang w:val="en-US"/>
        </w:rPr>
        <w:t>ROŠKER, Jana S. 2018. »Islamic and comaparative philosophy - an assessment of a special issue of Syntheses Philosophica«. </w:t>
      </w:r>
      <w:r w:rsidRPr="00B45D7E">
        <w:rPr>
          <w:i/>
          <w:iCs/>
          <w:color w:val="000000"/>
          <w:lang w:val="en-US"/>
        </w:rPr>
        <w:t>Asian studies</w:t>
      </w:r>
      <w:r w:rsidRPr="00B45D7E">
        <w:rPr>
          <w:color w:val="000000"/>
          <w:lang w:val="en-US"/>
        </w:rPr>
        <w:t>, 6 (1): 111-115. [COBISS.SI-ID </w:t>
      </w:r>
      <w:hyperlink r:id="rId231" w:tgtFrame="_blank" w:history="1">
        <w:r w:rsidRPr="00B45D7E">
          <w:rPr>
            <w:rStyle w:val="Hiperpovezava"/>
            <w:color w:val="CD5B45"/>
            <w:lang w:val="en-US"/>
          </w:rPr>
          <w:t>66910050</w:t>
        </w:r>
      </w:hyperlink>
      <w:r w:rsidRPr="00B45D7E">
        <w:rPr>
          <w:color w:val="000000"/>
          <w:lang w:val="en-US"/>
        </w:rPr>
        <w:t>], [</w:t>
      </w:r>
      <w:hyperlink r:id="rId232" w:tgtFrame="snip" w:history="1">
        <w:r w:rsidRPr="00B45D7E">
          <w:rPr>
            <w:rStyle w:val="Hiperpovezava"/>
            <w:color w:val="CD5B45"/>
            <w:lang w:val="en-US"/>
          </w:rPr>
          <w:t>SNIP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  <w:bookmarkStart w:id="12" w:name="158"/>
    </w:p>
    <w:bookmarkEnd w:id="12"/>
    <w:p w14:paraId="4896FB40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2017.  »Xiong Shili: New treatise on the uniqueness of consciousness, New Heaven and London: Yale University Press, 2017« </w:t>
      </w:r>
      <w:r w:rsidRPr="00B45D7E">
        <w:rPr>
          <w:i/>
          <w:iCs/>
          <w:color w:val="000000"/>
          <w:lang w:val="en-US"/>
        </w:rPr>
        <w:t>Philosophy East &amp; West</w:t>
      </w:r>
      <w:r w:rsidRPr="00B45D7E">
        <w:rPr>
          <w:color w:val="000000"/>
          <w:lang w:val="en-US"/>
        </w:rPr>
        <w:t>, 67(2): 605-611. [COBISS.SI-ID </w:t>
      </w:r>
      <w:hyperlink r:id="rId233" w:tgtFrame="_blank" w:history="1">
        <w:r w:rsidRPr="00B45D7E">
          <w:rPr>
            <w:rStyle w:val="Hiperpovezava"/>
            <w:color w:val="CD5B45"/>
            <w:lang w:val="en-US"/>
          </w:rPr>
          <w:t>64073314</w:t>
        </w:r>
      </w:hyperlink>
      <w:r w:rsidRPr="00B45D7E">
        <w:rPr>
          <w:color w:val="000000"/>
          <w:lang w:val="en-US"/>
        </w:rPr>
        <w:t>].</w:t>
      </w:r>
    </w:p>
    <w:p w14:paraId="6331AC87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2016. »Huang Chun-chieh(ed.): Dongya ruxue yanjiude huigu yu fazhan, Tajpei, Taida Chuban she, 2006« </w:t>
      </w:r>
      <w:r w:rsidRPr="00B45D7E">
        <w:rPr>
          <w:i/>
          <w:iCs/>
          <w:color w:val="000000"/>
          <w:lang w:val="en-US"/>
        </w:rPr>
        <w:t>Ars &amp; humanitas</w:t>
      </w:r>
      <w:r w:rsidRPr="00B45D7E">
        <w:rPr>
          <w:color w:val="000000"/>
          <w:lang w:val="en-US"/>
        </w:rPr>
        <w:t>, 10(1): 245-249. </w:t>
      </w:r>
      <w:hyperlink r:id="rId234" w:history="1">
        <w:r w:rsidRPr="00B45D7E">
          <w:rPr>
            <w:rStyle w:val="Hiperpovezava"/>
            <w:color w:val="CD5B45"/>
            <w:lang w:val="en-US"/>
          </w:rPr>
          <w:t>http://revije.ff.uni-lj.si/arshumanitas/article/view/6452/6132</w:t>
        </w:r>
      </w:hyperlink>
      <w:r w:rsidRPr="00B45D7E">
        <w:rPr>
          <w:color w:val="000000"/>
          <w:lang w:val="en-US"/>
        </w:rPr>
        <w:t>, doi: </w:t>
      </w:r>
      <w:hyperlink r:id="rId235" w:tgtFrame="doi" w:history="1">
        <w:r w:rsidRPr="00B45D7E">
          <w:rPr>
            <w:rStyle w:val="Hiperpovezava"/>
            <w:color w:val="CD5B45"/>
            <w:lang w:val="en-US"/>
          </w:rPr>
          <w:t>10.4312/ah.10.1.245-249</w:t>
        </w:r>
      </w:hyperlink>
      <w:r w:rsidRPr="00B45D7E">
        <w:rPr>
          <w:color w:val="000000"/>
          <w:lang w:val="en-US"/>
        </w:rPr>
        <w:t>. [COBISS.SI-ID </w:t>
      </w:r>
      <w:hyperlink r:id="rId236" w:tgtFrame="_blank" w:history="1">
        <w:r w:rsidRPr="00B45D7E">
          <w:rPr>
            <w:rStyle w:val="Hiperpovezava"/>
            <w:color w:val="CD5B45"/>
            <w:lang w:val="en-US"/>
          </w:rPr>
          <w:t>60752226</w:t>
        </w:r>
      </w:hyperlink>
      <w:r w:rsidRPr="00B45D7E">
        <w:rPr>
          <w:color w:val="000000"/>
          <w:lang w:val="en-US"/>
        </w:rPr>
        <w:t xml:space="preserve">]. </w:t>
      </w:r>
    </w:p>
    <w:p w14:paraId="03B4A591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44405C14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2015. »Robert Cummings Neville. The good is one, its manifestations many: Confucian essays on metaphysics, morals, ritual, institutions, and genders. Albany: State University of New York Press, 2016«. </w:t>
      </w:r>
      <w:r w:rsidRPr="00B45D7E">
        <w:rPr>
          <w:i/>
          <w:iCs/>
          <w:color w:val="000000"/>
          <w:lang w:val="en-US"/>
        </w:rPr>
        <w:t xml:space="preserve">China review international, </w:t>
      </w:r>
      <w:r w:rsidRPr="00B45D7E">
        <w:rPr>
          <w:color w:val="000000"/>
          <w:lang w:val="en-US"/>
        </w:rPr>
        <w:t>22(3-4): 219-221. </w:t>
      </w:r>
      <w:hyperlink r:id="rId237" w:history="1">
        <w:r w:rsidRPr="00B45D7E">
          <w:rPr>
            <w:rStyle w:val="Hiperpovezava"/>
            <w:color w:val="CD5B45"/>
            <w:lang w:val="en-US"/>
          </w:rPr>
          <w:t>https://muse.jhu.edu/article/678680</w:t>
        </w:r>
      </w:hyperlink>
      <w:r w:rsidRPr="00B45D7E">
        <w:rPr>
          <w:color w:val="000000"/>
          <w:lang w:val="en-US"/>
        </w:rPr>
        <w:t>. [COBISS.SI-ID </w:t>
      </w:r>
      <w:hyperlink r:id="rId238" w:tgtFrame="_blank" w:history="1">
        <w:r w:rsidRPr="00B45D7E">
          <w:rPr>
            <w:rStyle w:val="Hiperpovezava"/>
            <w:color w:val="CD5B45"/>
            <w:lang w:val="en-US"/>
          </w:rPr>
          <w:t>65753186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</w:p>
    <w:p w14:paraId="74195224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2015. (In Slovene). »Wang Huiqin: Ferdinand Auguštin Hallerstein - Slovenec v prepovedanem mestu ... Ljubljana, Mladinska knjiga, 2014, 17 str. : knjižna recenzija.« </w:t>
      </w:r>
      <w:r w:rsidRPr="00B45D7E">
        <w:rPr>
          <w:i/>
          <w:iCs/>
          <w:color w:val="000000"/>
          <w:lang w:val="en-US"/>
        </w:rPr>
        <w:t>Azijske študije</w:t>
      </w:r>
      <w:r w:rsidRPr="00B45D7E">
        <w:rPr>
          <w:color w:val="000000"/>
          <w:lang w:val="en-US"/>
        </w:rPr>
        <w:t>, 3(2): 213-215. </w:t>
      </w:r>
      <w:hyperlink r:id="rId239" w:history="1">
        <w:r w:rsidRPr="00B45D7E">
          <w:rPr>
            <w:rStyle w:val="Hiperpovezava"/>
            <w:color w:val="CD5B45"/>
            <w:lang w:val="en-US"/>
          </w:rPr>
          <w:t>http://revije.ff.uni-lj.si/as/article/view/4023/5496</w:t>
        </w:r>
      </w:hyperlink>
      <w:r w:rsidRPr="00B45D7E">
        <w:rPr>
          <w:color w:val="000000"/>
          <w:lang w:val="en-US"/>
        </w:rPr>
        <w:t>, doi: </w:t>
      </w:r>
      <w:hyperlink r:id="rId240" w:tgtFrame="doi" w:history="1">
        <w:r w:rsidRPr="00B45D7E">
          <w:rPr>
            <w:rStyle w:val="Hiperpovezava"/>
            <w:color w:val="CD5B45"/>
            <w:lang w:val="en-US"/>
          </w:rPr>
          <w:t>10.4312/as.2015.3.2.213-215</w:t>
        </w:r>
      </w:hyperlink>
      <w:r w:rsidRPr="00B45D7E">
        <w:rPr>
          <w:color w:val="000000"/>
          <w:lang w:val="en-US"/>
        </w:rPr>
        <w:t>. [COBISS.SI-ID </w:t>
      </w:r>
      <w:hyperlink r:id="rId241" w:tgtFrame="_blank" w:history="1">
        <w:r w:rsidRPr="00B45D7E">
          <w:rPr>
            <w:rStyle w:val="Hiperpovezava"/>
            <w:color w:val="CD5B45"/>
            <w:lang w:val="en-US"/>
          </w:rPr>
          <w:t>59514466</w:t>
        </w:r>
      </w:hyperlink>
      <w:r w:rsidRPr="00B45D7E">
        <w:rPr>
          <w:color w:val="000000"/>
          <w:lang w:val="en-US"/>
        </w:rPr>
        <w:t>].</w:t>
      </w:r>
    </w:p>
    <w:p w14:paraId="0A7117FB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2FB1B70D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2015. (In Slovene). »Mitja Saje (ed.): A. Hallerstein - Liu Songling -The Multicultural Legacy of Jesuit Wisdom and Piety at the Qing Dynasty Court 2014, Maribor, Kibla«. </w:t>
      </w:r>
      <w:r w:rsidRPr="00B45D7E">
        <w:rPr>
          <w:i/>
          <w:iCs/>
          <w:color w:val="000000"/>
          <w:lang w:val="en-US"/>
        </w:rPr>
        <w:t>Azijske študije</w:t>
      </w:r>
      <w:r w:rsidRPr="00B45D7E">
        <w:rPr>
          <w:color w:val="000000"/>
          <w:lang w:val="en-US"/>
        </w:rPr>
        <w:t xml:space="preserve">, 3(2): 219-223. </w:t>
      </w:r>
      <w:hyperlink r:id="rId242" w:history="1">
        <w:r w:rsidRPr="00B45D7E">
          <w:rPr>
            <w:rStyle w:val="Hiperpovezava"/>
            <w:lang w:val="en-US"/>
          </w:rPr>
          <w:t>http://revije.ff.uni-lj.si/as/article/view/4022/5497</w:t>
        </w:r>
      </w:hyperlink>
      <w:r w:rsidRPr="00B45D7E">
        <w:rPr>
          <w:color w:val="000000"/>
          <w:lang w:val="en-US"/>
        </w:rPr>
        <w:t>, doi: </w:t>
      </w:r>
      <w:hyperlink r:id="rId243" w:tgtFrame="doi" w:history="1">
        <w:r w:rsidRPr="00B45D7E">
          <w:rPr>
            <w:rStyle w:val="Hiperpovezava"/>
            <w:color w:val="CD5B45"/>
            <w:lang w:val="en-US"/>
          </w:rPr>
          <w:t>10.4312/as.2015.3.2.219-223</w:t>
        </w:r>
      </w:hyperlink>
      <w:r w:rsidRPr="00B45D7E">
        <w:rPr>
          <w:color w:val="000000"/>
          <w:lang w:val="en-US"/>
        </w:rPr>
        <w:t>. [COBISS.SI-ID </w:t>
      </w:r>
      <w:hyperlink r:id="rId244" w:tgtFrame="_blank" w:history="1">
        <w:r w:rsidRPr="00B45D7E">
          <w:rPr>
            <w:rStyle w:val="Hiperpovezava"/>
            <w:color w:val="CD5B45"/>
            <w:lang w:val="en-US"/>
          </w:rPr>
          <w:t>59514722</w:t>
        </w:r>
      </w:hyperlink>
      <w:r w:rsidRPr="00B45D7E">
        <w:rPr>
          <w:color w:val="000000"/>
          <w:lang w:val="en-US"/>
        </w:rPr>
        <w:t>].</w:t>
      </w:r>
    </w:p>
    <w:p w14:paraId="4FC83068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4DF5F8F2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2015. »Chenyang Li: The Confucian Philosophy of harmony, Routledge, New York, 2014.« </w:t>
      </w:r>
      <w:r w:rsidRPr="00B45D7E">
        <w:rPr>
          <w:i/>
          <w:iCs/>
          <w:color w:val="000000"/>
          <w:lang w:val="en-US"/>
        </w:rPr>
        <w:t>Monumenta serica: Journal of oriental studies</w:t>
      </w:r>
      <w:r w:rsidRPr="00B45D7E">
        <w:rPr>
          <w:color w:val="000000"/>
          <w:lang w:val="en-US"/>
        </w:rPr>
        <w:t>, 63(1): 201-205. </w:t>
      </w:r>
    </w:p>
    <w:p w14:paraId="705C3CB8" w14:textId="4828091C" w:rsidR="00D51F70" w:rsidRPr="00B45D7E" w:rsidRDefault="000C1486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1"/>
        <w:rPr>
          <w:color w:val="000000"/>
          <w:lang w:val="en-US"/>
        </w:rPr>
      </w:pPr>
      <w:hyperlink r:id="rId245" w:history="1">
        <w:r w:rsidR="00664700" w:rsidRPr="001406CF">
          <w:rPr>
            <w:rStyle w:val="Hiperpovezava"/>
            <w:lang w:val="en-US"/>
          </w:rPr>
          <w:t>http://www.maneyonline.com/action/doSearch?ContribStored=Ro%C5%A1ker%2C+J+S</w:t>
        </w:r>
      </w:hyperlink>
      <w:r w:rsidR="00D51F70" w:rsidRPr="00B45D7E">
        <w:rPr>
          <w:color w:val="000000"/>
          <w:lang w:val="en-US"/>
        </w:rPr>
        <w:t>, doi: </w:t>
      </w:r>
      <w:hyperlink r:id="rId246" w:tgtFrame="doi" w:history="1">
        <w:r w:rsidR="00D51F70" w:rsidRPr="00B45D7E">
          <w:rPr>
            <w:rStyle w:val="Hiperpovezava"/>
            <w:color w:val="CD5B45"/>
            <w:lang w:val="en-US"/>
          </w:rPr>
          <w:t>10.1179/0254994815Z.0000000009</w:t>
        </w:r>
      </w:hyperlink>
      <w:r w:rsidR="00D51F70" w:rsidRPr="00B45D7E">
        <w:rPr>
          <w:color w:val="000000"/>
          <w:lang w:val="en-US"/>
        </w:rPr>
        <w:t>. [COBISS.SI-ID </w:t>
      </w:r>
      <w:hyperlink r:id="rId247" w:tgtFrame="_blank" w:history="1">
        <w:r w:rsidR="00D51F70" w:rsidRPr="00B45D7E">
          <w:rPr>
            <w:rStyle w:val="Hiperpovezava"/>
            <w:color w:val="CD5B45"/>
            <w:lang w:val="en-US"/>
          </w:rPr>
          <w:t>58381154</w:t>
        </w:r>
      </w:hyperlink>
      <w:r w:rsidR="00D51F70" w:rsidRPr="00B45D7E">
        <w:rPr>
          <w:color w:val="000000"/>
          <w:lang w:val="en-US"/>
        </w:rPr>
        <w:t>].</w:t>
      </w:r>
    </w:p>
    <w:p w14:paraId="1D9252C3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117DB652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2014. »Chun-chieh Huang: Konfuzianismus: Kontinuität und Entwicklung. Studien zur chinesischen Geistesgeschichte. Bielefeld, transcript Verlag, 2009, 254 S.« </w:t>
      </w:r>
      <w:r w:rsidRPr="00B45D7E">
        <w:rPr>
          <w:i/>
          <w:iCs/>
          <w:color w:val="000000"/>
          <w:lang w:val="en-US"/>
        </w:rPr>
        <w:t>Bochumer Jahrbuch zur Ostasienforschung</w:t>
      </w:r>
      <w:r w:rsidRPr="00B45D7E">
        <w:rPr>
          <w:color w:val="000000"/>
          <w:lang w:val="en-US"/>
        </w:rPr>
        <w:t>, , 2013-14, bd. 37: 287-290. [COBISS.SI-ID </w:t>
      </w:r>
      <w:hyperlink r:id="rId248" w:tgtFrame="_blank" w:history="1">
        <w:r w:rsidRPr="00B45D7E">
          <w:rPr>
            <w:rStyle w:val="Hiperpovezava"/>
            <w:color w:val="CD5B45"/>
            <w:lang w:val="en-US"/>
          </w:rPr>
          <w:t>57043554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</w:p>
    <w:p w14:paraId="1EC8131A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2014. »Ming-huei Lee: Konfuzianischer Humanismus. Transkulturelle Kontexte. Bielefeld, transcript Verlag, 2013, 174 S«. </w:t>
      </w:r>
      <w:r w:rsidRPr="00B45D7E">
        <w:rPr>
          <w:i/>
          <w:iCs/>
          <w:color w:val="000000"/>
          <w:lang w:val="en-US"/>
        </w:rPr>
        <w:t>Bochumer Jahrbuch zur Ostasienforschung</w:t>
      </w:r>
      <w:r w:rsidRPr="00B45D7E">
        <w:rPr>
          <w:color w:val="000000"/>
          <w:lang w:val="en-US"/>
        </w:rPr>
        <w:t>, 2013/2014, bd. 37: 291-293. [COBISS.SI-ID </w:t>
      </w:r>
      <w:hyperlink r:id="rId249" w:tgtFrame="_blank" w:history="1">
        <w:r w:rsidRPr="00B45D7E">
          <w:rPr>
            <w:rStyle w:val="Hiperpovezava"/>
            <w:color w:val="CD5B45"/>
            <w:lang w:val="en-US"/>
          </w:rPr>
          <w:t>57044322</w:t>
        </w:r>
      </w:hyperlink>
      <w:r w:rsidRPr="00B45D7E">
        <w:rPr>
          <w:color w:val="000000"/>
          <w:lang w:val="en-US"/>
        </w:rPr>
        <w:t>]</w:t>
      </w:r>
      <w:r w:rsidRPr="00B45D7E">
        <w:rPr>
          <w:color w:val="000000"/>
          <w:lang w:val="en-US"/>
        </w:rPr>
        <w:br/>
      </w:r>
    </w:p>
    <w:p w14:paraId="7C917F78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2014. »Chun-chieh Huang: Konfuzianismus: Kontinuität und Entwicklung - Studien zur chinesischen Geistesgeschichte , transcript Verlag, Bielefeld, 2009«. </w:t>
      </w:r>
      <w:r w:rsidRPr="00B45D7E">
        <w:rPr>
          <w:i/>
          <w:iCs/>
          <w:color w:val="000000"/>
          <w:lang w:val="en-US"/>
        </w:rPr>
        <w:t>Chinet</w:t>
      </w:r>
      <w:r w:rsidRPr="00B45D7E">
        <w:rPr>
          <w:color w:val="000000"/>
          <w:lang w:val="en-US"/>
        </w:rPr>
        <w:t>, 2014. </w:t>
      </w:r>
      <w:hyperlink r:id="rId250" w:history="1">
        <w:r w:rsidRPr="00B45D7E">
          <w:rPr>
            <w:rStyle w:val="Hiperpovezava"/>
            <w:color w:val="CD5B45"/>
            <w:lang w:val="en-US"/>
          </w:rPr>
          <w:t>http://chinet.cz/reviews/philosophy/chun-chieh-huang-konfuzianismus-kontinuitat-und-entwicklung/</w:t>
        </w:r>
      </w:hyperlink>
      <w:r w:rsidRPr="00B45D7E">
        <w:rPr>
          <w:color w:val="000000"/>
          <w:lang w:val="en-US"/>
        </w:rPr>
        <w:t>. [COBISS.SI-ID </w:t>
      </w:r>
      <w:hyperlink r:id="rId251" w:tgtFrame="_blank" w:history="1">
        <w:r w:rsidRPr="00B45D7E">
          <w:rPr>
            <w:rStyle w:val="Hiperpovezava"/>
            <w:color w:val="CD5B45"/>
            <w:lang w:val="en-US"/>
          </w:rPr>
          <w:t>55153250</w:t>
        </w:r>
      </w:hyperlink>
      <w:r w:rsidRPr="00B45D7E">
        <w:rPr>
          <w:color w:val="000000"/>
          <w:lang w:val="en-US"/>
        </w:rPr>
        <w:t>]</w:t>
      </w:r>
      <w:r w:rsidRPr="00B45D7E">
        <w:rPr>
          <w:color w:val="000000"/>
          <w:lang w:val="en-US"/>
        </w:rPr>
        <w:br/>
      </w:r>
    </w:p>
    <w:p w14:paraId="74D4132E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2014. »Ming-huei Lee: Konfuzianischer Humanismus -Transkulturelle Kontexte, transcript Verlag, Bielefeld, 2013«. </w:t>
      </w:r>
      <w:r w:rsidRPr="00B45D7E">
        <w:rPr>
          <w:i/>
          <w:iCs/>
          <w:color w:val="000000"/>
          <w:lang w:val="en-US"/>
        </w:rPr>
        <w:t>Chinet</w:t>
      </w:r>
      <w:r w:rsidRPr="00B45D7E">
        <w:rPr>
          <w:color w:val="000000"/>
          <w:lang w:val="en-US"/>
        </w:rPr>
        <w:t>, 2014. </w:t>
      </w:r>
      <w:hyperlink r:id="rId252" w:history="1">
        <w:r w:rsidRPr="00B45D7E">
          <w:rPr>
            <w:rStyle w:val="Hiperpovezava"/>
            <w:color w:val="CD5B45"/>
            <w:lang w:val="en-US"/>
          </w:rPr>
          <w:t>http://chinet.cz/reviews/philosophy/ming-huei-lee-konfuzianischer-humanismus-transkulturelle-kontexte/</w:t>
        </w:r>
      </w:hyperlink>
      <w:r w:rsidRPr="00B45D7E">
        <w:rPr>
          <w:color w:val="000000"/>
          <w:lang w:val="en-US"/>
        </w:rPr>
        <w:t>. [COBISS.SI-ID </w:t>
      </w:r>
      <w:hyperlink r:id="rId253" w:tgtFrame="_blank" w:history="1">
        <w:r w:rsidRPr="00B45D7E">
          <w:rPr>
            <w:rStyle w:val="Hiperpovezava"/>
            <w:color w:val="CD5B45"/>
            <w:lang w:val="en-US"/>
          </w:rPr>
          <w:t>55153506</w:t>
        </w:r>
      </w:hyperlink>
      <w:r w:rsidRPr="00B45D7E">
        <w:rPr>
          <w:color w:val="000000"/>
          <w:lang w:val="en-US"/>
        </w:rPr>
        <w:t>]</w:t>
      </w:r>
      <w:r w:rsidRPr="00B45D7E">
        <w:rPr>
          <w:color w:val="000000"/>
          <w:lang w:val="en-US"/>
        </w:rPr>
        <w:br/>
      </w:r>
    </w:p>
    <w:p w14:paraId="06F0BDD5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 xml:space="preserve">ROŠKER, Jana S. 2014. »Huang Chun-chieh ..., ed.: The study of East Asian Confucianism: retrospect and prospect ... : (525 pages, 2005, Taipei, National Taiwan University Press). </w:t>
      </w:r>
      <w:r w:rsidRPr="00B45D7E">
        <w:rPr>
          <w:i/>
          <w:iCs/>
          <w:color w:val="000000"/>
          <w:lang w:val="en-US"/>
        </w:rPr>
        <w:t>Asian Studies</w:t>
      </w:r>
      <w:r w:rsidRPr="00B45D7E">
        <w:rPr>
          <w:color w:val="000000"/>
          <w:lang w:val="en-US"/>
        </w:rPr>
        <w:t>, 2(1): 189-194, doi: </w:t>
      </w:r>
      <w:hyperlink r:id="rId254" w:tgtFrame="doi" w:history="1">
        <w:r w:rsidRPr="00B45D7E">
          <w:rPr>
            <w:rStyle w:val="Hiperpovezava"/>
            <w:color w:val="CD5B45"/>
            <w:lang w:val="en-US"/>
          </w:rPr>
          <w:t>10.4312/as.2014.2.1.189-194</w:t>
        </w:r>
      </w:hyperlink>
      <w:r w:rsidRPr="00B45D7E">
        <w:rPr>
          <w:color w:val="000000"/>
          <w:lang w:val="en-US"/>
        </w:rPr>
        <w:t>. [COBISS.SI-ID </w:t>
      </w:r>
      <w:hyperlink r:id="rId255" w:tgtFrame="_blank" w:history="1">
        <w:r w:rsidRPr="00B45D7E">
          <w:rPr>
            <w:rStyle w:val="Hiperpovezava"/>
            <w:color w:val="CD5B45"/>
            <w:lang w:val="en-US"/>
          </w:rPr>
          <w:t>54902882</w:t>
        </w:r>
      </w:hyperlink>
      <w:r w:rsidRPr="00B45D7E">
        <w:rPr>
          <w:color w:val="000000"/>
          <w:lang w:val="en-US"/>
        </w:rPr>
        <w:t xml:space="preserve">]. </w:t>
      </w:r>
    </w:p>
    <w:p w14:paraId="5CAF3A11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</w:p>
    <w:p w14:paraId="49538607" w14:textId="77777777" w:rsidR="00D51F70" w:rsidRPr="00B45D7E" w:rsidRDefault="00D51F70" w:rsidP="00664700">
      <w:pPr>
        <w:pStyle w:val="Navadensplet"/>
        <w:adjustRightInd w:val="0"/>
        <w:snapToGrid w:val="0"/>
        <w:spacing w:before="0" w:beforeAutospacing="0" w:after="0" w:afterAutospacing="0"/>
        <w:ind w:left="709" w:hanging="709"/>
        <w:rPr>
          <w:color w:val="000000"/>
          <w:lang w:val="en-US"/>
        </w:rPr>
      </w:pPr>
      <w:r w:rsidRPr="00B45D7E">
        <w:rPr>
          <w:color w:val="000000"/>
          <w:lang w:val="en-US"/>
        </w:rPr>
        <w:t>ROŠKER, Jana S. 2013. (In Slovene). »Tisoč milj ločitve veže isti svod neba: o knjigi Ralfa Čeplaka Mencina V deželi nebesnega zmaja«. </w:t>
      </w:r>
      <w:r w:rsidRPr="00B45D7E">
        <w:rPr>
          <w:i/>
          <w:iCs/>
          <w:color w:val="000000"/>
          <w:lang w:val="en-US"/>
        </w:rPr>
        <w:t>Etnolog: glasnik Slovenskega etnografskega muzeja. [Nova vrsta]</w:t>
      </w:r>
      <w:r w:rsidRPr="00B45D7E">
        <w:rPr>
          <w:color w:val="000000"/>
          <w:lang w:val="en-US"/>
        </w:rPr>
        <w:t>, 23(4): 413-419,. </w:t>
      </w:r>
      <w:hyperlink r:id="rId256" w:history="1">
        <w:r w:rsidRPr="00B45D7E">
          <w:rPr>
            <w:rStyle w:val="Hiperpovezava"/>
            <w:color w:val="CD5B45"/>
            <w:lang w:val="en-US"/>
          </w:rPr>
          <w:t>http://www.etno-muzej.si/files/etnolog/pdf/etnolog_23_rosker_tisoc.pdf</w:t>
        </w:r>
      </w:hyperlink>
      <w:r w:rsidRPr="00B45D7E">
        <w:rPr>
          <w:color w:val="000000"/>
          <w:lang w:val="en-US"/>
        </w:rPr>
        <w:t>. [COBISS.SI-ID </w:t>
      </w:r>
      <w:hyperlink r:id="rId257" w:tgtFrame="_blank" w:history="1">
        <w:r w:rsidRPr="00B45D7E">
          <w:rPr>
            <w:rStyle w:val="Hiperpovezava"/>
            <w:color w:val="CD5B45"/>
            <w:lang w:val="en-US"/>
          </w:rPr>
          <w:t>1601158</w:t>
        </w:r>
      </w:hyperlink>
      <w:r w:rsidRPr="00B45D7E">
        <w:rPr>
          <w:color w:val="000000"/>
          <w:lang w:val="en-US"/>
        </w:rPr>
        <w:t>].</w:t>
      </w:r>
      <w:r w:rsidRPr="00B45D7E">
        <w:rPr>
          <w:color w:val="000000"/>
          <w:lang w:val="en-US"/>
        </w:rPr>
        <w:br/>
      </w:r>
    </w:p>
    <w:p w14:paraId="442D7F2A" w14:textId="4718B512" w:rsidR="00D51F70" w:rsidRPr="00B45D7E" w:rsidRDefault="00D51F7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E73BD9" w14:textId="2A8ADA94" w:rsidR="00783E75" w:rsidRPr="00B45D7E" w:rsidRDefault="00783E75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E5C2BA6" w14:textId="400262A2" w:rsidR="00563BE7" w:rsidRDefault="00CA52E7" w:rsidP="00664700">
      <w:pPr>
        <w:numPr>
          <w:ilvl w:val="0"/>
          <w:numId w:val="1"/>
        </w:num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VIDEOLECTURES</w:t>
      </w:r>
    </w:p>
    <w:p w14:paraId="368EC7F4" w14:textId="29FB1916" w:rsidR="00495271" w:rsidRDefault="00495271" w:rsidP="0049527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FF9385" w14:textId="20FE398F" w:rsidR="007F4383" w:rsidRDefault="00495271" w:rsidP="00495271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5271">
        <w:rPr>
          <w:rFonts w:ascii="Times New Roman" w:hAnsi="Times New Roman" w:cs="Times New Roman"/>
          <w:sz w:val="24"/>
          <w:szCs w:val="24"/>
          <w:lang w:val="en-US"/>
        </w:rPr>
        <w:t>ROŠKER, Jana S. 2022.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(In Sloven</w:t>
      </w:r>
      <w:r w:rsidR="002B056B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495271">
        <w:rPr>
          <w:rFonts w:ascii="Times New Roman" w:hAnsi="Times New Roman" w:cs="Times New Roman"/>
          <w:i/>
          <w:iCs/>
          <w:sz w:val="24"/>
          <w:szCs w:val="24"/>
          <w:lang w:val="en-US"/>
        </w:rPr>
        <w:t>He Zhen in dekolonializacija feminizma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36C0">
        <w:rPr>
          <w:rFonts w:ascii="Times New Roman" w:hAnsi="Times New Roman" w:cs="Times New Roman"/>
          <w:sz w:val="24"/>
          <w:szCs w:val="24"/>
          <w:lang w:val="en-US"/>
        </w:rPr>
        <w:t xml:space="preserve">Invited </w:t>
      </w:r>
    </w:p>
    <w:p w14:paraId="39A021C3" w14:textId="0BC88A45" w:rsidR="00495271" w:rsidRPr="00495271" w:rsidRDefault="008136C0" w:rsidP="007F4383">
      <w:pPr>
        <w:adjustRightInd w:val="0"/>
        <w:snapToGri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public lecture, organized by the Institute for Worker Studies</w:t>
      </w:r>
      <w:r w:rsidR="00020328">
        <w:rPr>
          <w:rFonts w:ascii="Times New Roman" w:hAnsi="Times New Roman" w:cs="Times New Roman"/>
          <w:sz w:val="24"/>
          <w:szCs w:val="24"/>
          <w:lang w:val="en-US"/>
        </w:rPr>
        <w:t xml:space="preserve"> (IDŠ)</w:t>
      </w:r>
      <w:r w:rsidR="00F510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03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8" w:history="1">
        <w:r w:rsidR="007F4383" w:rsidRPr="004B5884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https://www.youtube.com/watch?v=n_bj6b0rZ3Q&amp;t=1716s</w:t>
        </w:r>
      </w:hyperlink>
      <w:r w:rsidR="00262D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2DB5" w:rsidRPr="00262DB5">
        <w:rPr>
          <w:rFonts w:ascii="Times New Roman" w:hAnsi="Times New Roman" w:cs="Times New Roman"/>
          <w:sz w:val="24"/>
          <w:szCs w:val="24"/>
          <w:lang w:val="en-US"/>
        </w:rPr>
        <w:t>[COBISS.SI-ID 102061315]</w:t>
      </w:r>
      <w:r w:rsidR="007F43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E05FCE" w14:textId="09987214" w:rsidR="00CA52E7" w:rsidRPr="00B45D7E" w:rsidRDefault="00CA52E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41739B" w14:textId="75A9FDD9" w:rsidR="00296454" w:rsidRDefault="00B45D7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ROŠKER, Jana S.</w:t>
      </w:r>
      <w:r w:rsidR="009257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2022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Transcultural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ethodology,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ublation, and a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imple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Q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uestion: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lying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rrows </w:t>
      </w:r>
      <w:r w:rsid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="0092578D" w:rsidRPr="0092578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ove? Hui Shi vs. Zeno</w:t>
      </w:r>
      <w:r w:rsidR="003B0B8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(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Methodological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roblems in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ranscultural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hilosophy: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ost)comparative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pproaches and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ethod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ublation</w:t>
      </w:r>
      <w:r w:rsidR="003B0B8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</w:t>
      </w:r>
      <w:r w:rsidR="00362DB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B45D7E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6D6C62" w:rsidRPr="004407A4">
        <w:rPr>
          <w:rFonts w:ascii="Times New Roman" w:hAnsi="Times New Roman" w:cs="Times New Roman"/>
          <w:color w:val="000000"/>
          <w:sz w:val="24"/>
          <w:szCs w:val="24"/>
          <w:lang w:val="en-US"/>
        </w:rPr>
        <w:t>Keynote speech at Tsinghua University, Beijing as part of the HOLIC Workshop, Jan 16, 2022</w:t>
      </w:r>
      <w:r w:rsidRPr="004407A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385D1EC4" w14:textId="3FA2093C" w:rsidR="00CA52E7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259" w:history="1">
        <w:r w:rsidR="00664700" w:rsidRPr="001406CF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https://www.youtube.com/watch?v=KPAIRKXxqKg</w:t>
        </w:r>
      </w:hyperlink>
      <w:r w:rsidR="00B45D7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. [COBISS.SI-ID </w:t>
      </w:r>
      <w:hyperlink r:id="rId260" w:tgtFrame="_blank" w:history="1">
        <w:r w:rsidR="00B45D7E" w:rsidRPr="00B45D7E">
          <w:rPr>
            <w:rStyle w:val="Hiperpovezava"/>
            <w:rFonts w:ascii="Times New Roman" w:hAnsi="Times New Roman" w:cs="Times New Roman"/>
            <w:color w:val="CD5B45"/>
            <w:sz w:val="24"/>
            <w:szCs w:val="24"/>
            <w:lang w:val="en-US"/>
          </w:rPr>
          <w:t>93620995</w:t>
        </w:r>
      </w:hyperlink>
      <w:r w:rsidR="00B45D7E" w:rsidRPr="00B45D7E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</w:p>
    <w:p w14:paraId="3E2DD835" w14:textId="1E9E36F1" w:rsidR="00517707" w:rsidRDefault="0051770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6AE7279" w14:textId="1A549E0A" w:rsidR="00517707" w:rsidRDefault="00517707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17707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4861ED">
        <w:rPr>
          <w:rFonts w:ascii="Times New Roman" w:hAnsi="Times New Roman" w:cs="Times New Roman"/>
          <w:sz w:val="24"/>
          <w:szCs w:val="24"/>
          <w:lang w:val="en-US"/>
        </w:rPr>
        <w:t xml:space="preserve"> 2021.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Comparative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hil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sophy: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nal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tical and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ermeneutic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ethods in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tudying Chinese </w:t>
      </w:r>
      <w:r w:rsidR="004861ED"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hought</w:t>
      </w:r>
      <w:r w:rsidRPr="0051770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861E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17707">
        <w:rPr>
          <w:rFonts w:ascii="Times New Roman" w:hAnsi="Times New Roman" w:cs="Times New Roman"/>
          <w:sz w:val="24"/>
          <w:szCs w:val="24"/>
          <w:lang w:val="en-US"/>
        </w:rPr>
        <w:t xml:space="preserve">nline lecture at </w:t>
      </w:r>
      <w:r w:rsidR="004861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7707">
        <w:rPr>
          <w:rFonts w:ascii="Times New Roman" w:hAnsi="Times New Roman" w:cs="Times New Roman"/>
          <w:sz w:val="24"/>
          <w:szCs w:val="24"/>
          <w:lang w:val="en-US"/>
        </w:rPr>
        <w:t xml:space="preserve">he 6th SDCF Greater China Online Summer Program in Chinese Studies, 26 July 2021. </w:t>
      </w:r>
      <w:hyperlink r:id="rId261" w:history="1">
        <w:r w:rsidR="009C19D0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https://www.youtube.com/watch?v=wUlxFdU24jU&amp;t=1668s</w:t>
        </w:r>
      </w:hyperlink>
      <w:r w:rsidRPr="00517707">
        <w:rPr>
          <w:rFonts w:ascii="Times New Roman" w:hAnsi="Times New Roman" w:cs="Times New Roman"/>
          <w:sz w:val="24"/>
          <w:szCs w:val="24"/>
          <w:lang w:val="en-US"/>
        </w:rPr>
        <w:t>. [COBISS.SI-ID 71510019]</w:t>
      </w:r>
    </w:p>
    <w:p w14:paraId="3B3FB223" w14:textId="0E264E7F" w:rsidR="00AC4393" w:rsidRDefault="00AC439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E9E2338" w14:textId="336607EB" w:rsidR="00AC4393" w:rsidRDefault="00AF22A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AF22AC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AF22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Hermeneutics of Self and the Other: Self-Identity and Intersubjectivity in Chinese Philosophy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F22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07A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F22AC">
        <w:rPr>
          <w:rFonts w:ascii="Times New Roman" w:hAnsi="Times New Roman" w:cs="Times New Roman"/>
          <w:sz w:val="24"/>
          <w:szCs w:val="24"/>
          <w:lang w:val="en-US"/>
        </w:rPr>
        <w:t xml:space="preserve">ecture at Chinese Culture Studies Program for Global Young Scholar, School of Philosophy at Beijing Normal University, 30. 11. 2021. </w:t>
      </w:r>
      <w:hyperlink r:id="rId262" w:history="1">
        <w:r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https://www.youtube.com/watch?v=HGR1EyYhqII</w:t>
        </w:r>
      </w:hyperlink>
      <w:r w:rsidRPr="00AF22AC">
        <w:rPr>
          <w:rFonts w:ascii="Times New Roman" w:hAnsi="Times New Roman" w:cs="Times New Roman"/>
          <w:sz w:val="24"/>
          <w:szCs w:val="24"/>
          <w:lang w:val="en-US"/>
        </w:rPr>
        <w:t>. [COBISS.SI-ID 88020227]</w:t>
      </w:r>
    </w:p>
    <w:p w14:paraId="49584EA6" w14:textId="5BCE0222" w:rsidR="00A97868" w:rsidRDefault="00A978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934BC4E" w14:textId="3967FE0D" w:rsidR="00A97868" w:rsidRDefault="00A97868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A97868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D648B0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A978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Li Zehou and Modern Confucianism</w:t>
      </w:r>
      <w:r w:rsidRPr="00A9786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97868">
        <w:rPr>
          <w:rFonts w:ascii="Times New Roman" w:hAnsi="Times New Roman" w:cs="Times New Roman"/>
          <w:sz w:val="24"/>
          <w:szCs w:val="24"/>
          <w:lang w:val="en-US"/>
        </w:rPr>
        <w:t xml:space="preserve">nline lecture at BNU Philosophy Summer School 2021 "Traditional Chinese Philosophy: Human Nature and Virtue", Beijing Normal University, 5th-11th July 2021. </w:t>
      </w:r>
      <w:hyperlink r:id="rId263" w:history="1">
        <w:r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https://www.youtube.com/watch?v=KsUrvUgtc70&amp;t=4601s</w:t>
        </w:r>
      </w:hyperlink>
      <w:r w:rsidRPr="00A97868">
        <w:rPr>
          <w:rFonts w:ascii="Times New Roman" w:hAnsi="Times New Roman" w:cs="Times New Roman"/>
          <w:sz w:val="24"/>
          <w:szCs w:val="24"/>
          <w:lang w:val="en-US"/>
        </w:rPr>
        <w:t>. [COBISS.SI-ID 71260419]</w:t>
      </w:r>
    </w:p>
    <w:p w14:paraId="2ACA51E5" w14:textId="2EB4805B" w:rsidR="00D648B0" w:rsidRDefault="00D648B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DACE572" w14:textId="6E7B2686" w:rsidR="00D648B0" w:rsidRDefault="00D648B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D648B0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>1. (In Slovenian).</w:t>
      </w:r>
      <w:r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Konfucijanski relacionizem kot alternativni model organizacije družb v časih virusnih pandemij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40D">
        <w:rPr>
          <w:rFonts w:ascii="Times New Roman" w:hAnsi="Times New Roman" w:cs="Times New Roman"/>
          <w:sz w:val="24"/>
          <w:szCs w:val="24"/>
          <w:lang w:val="en-US"/>
        </w:rPr>
        <w:t xml:space="preserve">(Confuician Relationism </w:t>
      </w:r>
      <w:r w:rsidR="00A77ADD">
        <w:rPr>
          <w:rFonts w:ascii="Times New Roman" w:hAnsi="Times New Roman" w:cs="Times New Roman"/>
          <w:sz w:val="24"/>
          <w:szCs w:val="24"/>
          <w:lang w:val="en-US"/>
        </w:rPr>
        <w:t>as an Alternative Model of Social Organization in Times of Viral Pandemics)</w:t>
      </w:r>
      <w:r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77ADD">
        <w:rPr>
          <w:rFonts w:ascii="Times New Roman" w:hAnsi="Times New Roman" w:cs="Times New Roman"/>
          <w:sz w:val="24"/>
          <w:szCs w:val="24"/>
          <w:lang w:val="en-US"/>
        </w:rPr>
        <w:t xml:space="preserve">Lecture </w:t>
      </w:r>
      <w:r w:rsidR="00580617">
        <w:rPr>
          <w:rFonts w:ascii="Times New Roman" w:hAnsi="Times New Roman" w:cs="Times New Roman"/>
          <w:sz w:val="24"/>
          <w:szCs w:val="24"/>
          <w:lang w:val="en-US"/>
        </w:rPr>
        <w:t>at the symposium</w:t>
      </w:r>
      <w:r w:rsidRPr="00D648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617">
        <w:rPr>
          <w:rFonts w:ascii="Times New Roman" w:hAnsi="Times New Roman" w:cs="Times New Roman"/>
          <w:sz w:val="24"/>
          <w:szCs w:val="24"/>
          <w:lang w:val="en-US"/>
        </w:rPr>
        <w:t xml:space="preserve">organized </w:t>
      </w:r>
      <w:r w:rsidR="00D1043F">
        <w:rPr>
          <w:rFonts w:ascii="Times New Roman" w:hAnsi="Times New Roman" w:cs="Times New Roman"/>
          <w:sz w:val="24"/>
          <w:szCs w:val="24"/>
          <w:lang w:val="en-US"/>
        </w:rPr>
        <w:t>by the University of Primorska and the Research Institute of Education</w:t>
      </w:r>
      <w:r w:rsidR="00353F1D">
        <w:rPr>
          <w:rFonts w:ascii="Times New Roman" w:hAnsi="Times New Roman" w:cs="Times New Roman"/>
          <w:sz w:val="24"/>
          <w:szCs w:val="24"/>
          <w:lang w:val="en-US"/>
        </w:rPr>
        <w:t xml:space="preserve"> in Koper, Sept. 09, 2021. Title:</w:t>
      </w:r>
      <w:r w:rsidR="00580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F1D">
        <w:rPr>
          <w:rFonts w:ascii="Times New Roman" w:hAnsi="Times New Roman" w:cs="Times New Roman"/>
          <w:sz w:val="24"/>
          <w:szCs w:val="24"/>
          <w:lang w:val="en-US"/>
        </w:rPr>
        <w:t xml:space="preserve">Discourses of Pandemics: Rhetoric of </w:t>
      </w:r>
      <w:r w:rsidR="004F62CA">
        <w:rPr>
          <w:rFonts w:ascii="Times New Roman" w:hAnsi="Times New Roman" w:cs="Times New Roman"/>
          <w:sz w:val="24"/>
          <w:szCs w:val="24"/>
          <w:lang w:val="en-US"/>
        </w:rPr>
        <w:t>Contagion, Contagious R</w:t>
      </w:r>
      <w:r w:rsidR="006C02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F62CA">
        <w:rPr>
          <w:rFonts w:ascii="Times New Roman" w:hAnsi="Times New Roman" w:cs="Times New Roman"/>
          <w:sz w:val="24"/>
          <w:szCs w:val="24"/>
          <w:lang w:val="en-US"/>
        </w:rPr>
        <w:t xml:space="preserve">etoric. </w:t>
      </w:r>
      <w:hyperlink r:id="rId264" w:history="1">
        <w:r w:rsidR="006C0200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https://www.youtube.com/watch?v=n2OwbxFGn_8</w:t>
        </w:r>
      </w:hyperlink>
      <w:r w:rsidRPr="00D648B0">
        <w:rPr>
          <w:rFonts w:ascii="Times New Roman" w:hAnsi="Times New Roman" w:cs="Times New Roman"/>
          <w:sz w:val="24"/>
          <w:szCs w:val="24"/>
          <w:lang w:val="en-US"/>
        </w:rPr>
        <w:t>. [COBISS.SI-ID 76139779]</w:t>
      </w:r>
    </w:p>
    <w:p w14:paraId="0581DB65" w14:textId="61CA56C7" w:rsidR="00BD43EC" w:rsidRDefault="00BD43EC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A62784B" w14:textId="6B422ECF" w:rsidR="00B51C06" w:rsidRDefault="007B6E19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7B6E19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 w:rsidR="002D78AD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. Asian values and the legacy of European enlightenment: freedom and social responsibility in times of global crises</w:t>
      </w:r>
      <w:r w:rsidRPr="007B6E1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E219C">
        <w:rPr>
          <w:rFonts w:ascii="Times New Roman" w:hAnsi="Times New Roman" w:cs="Times New Roman"/>
          <w:sz w:val="24"/>
          <w:szCs w:val="24"/>
          <w:lang w:val="en-US"/>
        </w:rPr>
        <w:t>Keynote</w:t>
      </w:r>
      <w:r w:rsidRPr="007B6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19C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Pr="007B6E19">
        <w:rPr>
          <w:rFonts w:ascii="Times New Roman" w:hAnsi="Times New Roman" w:cs="Times New Roman"/>
          <w:sz w:val="24"/>
          <w:szCs w:val="24"/>
          <w:lang w:val="en-US"/>
        </w:rPr>
        <w:t xml:space="preserve"> at 2021 Situations Virtual International Conference "Between Asia and Europe: Whiter Comparative Cultural Studies?", University of Ljubljana, Slovenia May 21st - 22nd, 2021. </w:t>
      </w:r>
    </w:p>
    <w:p w14:paraId="326B181D" w14:textId="0635FD21" w:rsidR="00000884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hyperlink r:id="rId265" w:history="1">
        <w:r w:rsidR="00664700" w:rsidRPr="001406CF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https://www.youtube.com/watch?v=O81F57OX3dk&amp;t=75s</w:t>
        </w:r>
      </w:hyperlink>
      <w:r w:rsidR="00B51C06" w:rsidRPr="00B51C0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7B6E19" w:rsidRPr="00B51C0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B6E19" w:rsidRPr="007B6E19">
        <w:rPr>
          <w:rFonts w:ascii="Times New Roman" w:hAnsi="Times New Roman" w:cs="Times New Roman"/>
          <w:sz w:val="24"/>
          <w:szCs w:val="24"/>
          <w:lang w:val="en-US"/>
        </w:rPr>
        <w:t>COBISS.SI-ID 64379139]</w:t>
      </w:r>
      <w:r w:rsidR="004326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5E89C8" w14:textId="22D87807" w:rsidR="000C11E0" w:rsidRDefault="000C11E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5816B20" w14:textId="5F77503F" w:rsidR="000C11E0" w:rsidRDefault="000C11E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>OŠKER, Jana S.</w:t>
      </w:r>
      <w:r w:rsidR="0077397B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Arnason, Modern Confucianism and the Cultural Conditionality of Modernization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7397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ecture at </w:t>
      </w:r>
      <w:r w:rsidR="004407A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4407A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 xml:space="preserve">nline international conference on Johann P. Arnason's 80th birthday: Imaginaries in Intercultural Perspective; Department of Philosophy, University of Vienna, March 22-23, 2021. </w:t>
      </w:r>
      <w:hyperlink r:id="rId266" w:history="1">
        <w:r w:rsidR="00C03F9E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https://www.youtube.com/watch?v=bMoIPZskEUE</w:t>
        </w:r>
      </w:hyperlink>
      <w:r w:rsidR="00664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11E0">
        <w:rPr>
          <w:rFonts w:ascii="Times New Roman" w:hAnsi="Times New Roman" w:cs="Times New Roman"/>
          <w:sz w:val="24"/>
          <w:szCs w:val="24"/>
          <w:lang w:val="en-US"/>
        </w:rPr>
        <w:t>[COBISS.SI-ID 57018371]</w:t>
      </w:r>
      <w:r w:rsidR="00C03F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C36334" w14:textId="7CC1B906" w:rsidR="003D5F53" w:rsidRDefault="003D5F5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771E9F9" w14:textId="42F141E3" w:rsidR="00E339C0" w:rsidRDefault="003D5F5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D5F53">
        <w:rPr>
          <w:rFonts w:ascii="Times New Roman" w:hAnsi="Times New Roman" w:cs="Times New Roman"/>
          <w:sz w:val="24"/>
          <w:szCs w:val="24"/>
          <w:lang w:val="en-US"/>
        </w:rPr>
        <w:t>OŠKER, Jana S.</w:t>
      </w:r>
      <w:r w:rsidR="00B51159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Pr="003D5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1159">
        <w:rPr>
          <w:rFonts w:ascii="Times New Roman" w:hAnsi="Times New Roman" w:cs="Times New Roman"/>
          <w:sz w:val="24"/>
          <w:szCs w:val="24"/>
          <w:lang w:val="en-US"/>
        </w:rPr>
        <w:t xml:space="preserve"> (In Slovenian).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Pomen tajvanske filozofije in humanizem v medkulturni perspektivi</w:t>
      </w:r>
      <w:r w:rsidRPr="003D5F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9C0">
        <w:rPr>
          <w:rFonts w:ascii="Times New Roman" w:hAnsi="Times New Roman" w:cs="Times New Roman"/>
          <w:sz w:val="24"/>
          <w:szCs w:val="24"/>
          <w:lang w:val="en-US"/>
        </w:rPr>
        <w:t xml:space="preserve">(The Sigificance of Taiwanese Philosophy and </w:t>
      </w:r>
      <w:r w:rsidR="0067681C">
        <w:rPr>
          <w:rFonts w:ascii="Times New Roman" w:hAnsi="Times New Roman" w:cs="Times New Roman"/>
          <w:sz w:val="24"/>
          <w:szCs w:val="24"/>
          <w:lang w:val="en-US"/>
        </w:rPr>
        <w:t xml:space="preserve">Humanism in Transcultural Perspective): Online Symposium of the Department of Asian Studies </w:t>
      </w:r>
      <w:r w:rsidR="000644F5">
        <w:rPr>
          <w:rFonts w:ascii="Times New Roman" w:hAnsi="Times New Roman" w:cs="Times New Roman"/>
          <w:sz w:val="24"/>
          <w:szCs w:val="24"/>
          <w:lang w:val="en-US"/>
        </w:rPr>
        <w:t>for the 25</w:t>
      </w:r>
      <w:r w:rsidR="000644F5" w:rsidRPr="000644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644F5">
        <w:rPr>
          <w:rFonts w:ascii="Times New Roman" w:hAnsi="Times New Roman" w:cs="Times New Roman"/>
          <w:sz w:val="24"/>
          <w:szCs w:val="24"/>
          <w:lang w:val="en-US"/>
        </w:rPr>
        <w:t xml:space="preserve"> Jubilee of its Establishment</w:t>
      </w:r>
      <w:r w:rsidR="001523AE">
        <w:rPr>
          <w:rFonts w:ascii="Times New Roman" w:hAnsi="Times New Roman" w:cs="Times New Roman"/>
          <w:sz w:val="24"/>
          <w:szCs w:val="24"/>
          <w:lang w:val="en-US"/>
        </w:rPr>
        <w:t>. March 26</w:t>
      </w:r>
      <w:r w:rsidR="001523AE" w:rsidRPr="001523A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523AE">
        <w:rPr>
          <w:rFonts w:ascii="Times New Roman" w:hAnsi="Times New Roman" w:cs="Times New Roman"/>
          <w:sz w:val="24"/>
          <w:szCs w:val="24"/>
          <w:lang w:val="en-US"/>
        </w:rPr>
        <w:t>, 2021.</w:t>
      </w:r>
    </w:p>
    <w:p w14:paraId="2EE4140A" w14:textId="582D39B6" w:rsidR="003D5F53" w:rsidRDefault="000C1486" w:rsidP="00664700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hyperlink r:id="rId267" w:history="1">
        <w:r w:rsidR="00664700" w:rsidRPr="001406CF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https://www.youtube.com/watch?v=oOcdLNKjCF0&amp;t=340s</w:t>
        </w:r>
      </w:hyperlink>
      <w:r w:rsidR="00E339C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r w:rsidR="005C0D60" w:rsidRPr="005C0D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F53" w:rsidRPr="003D5F53">
        <w:rPr>
          <w:rFonts w:ascii="Times New Roman" w:hAnsi="Times New Roman" w:cs="Times New Roman"/>
          <w:sz w:val="24"/>
          <w:szCs w:val="24"/>
          <w:lang w:val="en-US"/>
        </w:rPr>
        <w:t>[COBISS.SI-ID 57558019]</w:t>
      </w:r>
      <w:r w:rsidR="00E339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9C31D2" w14:textId="493038E7" w:rsidR="00FB5853" w:rsidRDefault="00FB5853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A03DA3F" w14:textId="672C1B7D" w:rsidR="00FB5853" w:rsidRDefault="00314F3D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314F3D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07A4">
        <w:rPr>
          <w:rFonts w:ascii="Times New Roman" w:hAnsi="Times New Roman" w:cs="Times New Roman"/>
          <w:i/>
          <w:iCs/>
          <w:sz w:val="24"/>
          <w:szCs w:val="24"/>
          <w:lang w:val="en-US"/>
        </w:rPr>
        <w:t>Methodological Issues in Transcultural Philosophy: From Old Problems to New Approaches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ecture at Online-Workshop Comparative,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ranscultural,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lobal? Chinese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hilosophy and the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uestion of </w:t>
      </w:r>
      <w:r w:rsidR="001D22C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14F3D">
        <w:rPr>
          <w:rFonts w:ascii="Times New Roman" w:hAnsi="Times New Roman" w:cs="Times New Roman"/>
          <w:sz w:val="24"/>
          <w:szCs w:val="24"/>
          <w:lang w:val="en-US"/>
        </w:rPr>
        <w:t xml:space="preserve">ethodology; Institute of Philosophy, Freie Universität Berlin, December 11-12, 2021. </w:t>
      </w:r>
      <w:hyperlink r:id="rId268" w:history="1">
        <w:r w:rsidR="001D22C3" w:rsidRPr="00FB731C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https://www.youtube.com/watch?v=f2r0XXtXSik&amp;t=31s</w:t>
        </w:r>
      </w:hyperlink>
      <w:r w:rsidRPr="00314F3D">
        <w:rPr>
          <w:rFonts w:ascii="Times New Roman" w:hAnsi="Times New Roman" w:cs="Times New Roman"/>
          <w:sz w:val="24"/>
          <w:szCs w:val="24"/>
          <w:lang w:val="en-US"/>
        </w:rPr>
        <w:t>. [COBISS.SI-ID 89050883]</w:t>
      </w:r>
    </w:p>
    <w:p w14:paraId="4924E778" w14:textId="27D0C78E" w:rsidR="00C03F9E" w:rsidRDefault="00C03F9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88C078C" w14:textId="0D683F35" w:rsidR="00D26E56" w:rsidRDefault="004677D0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677D0">
        <w:rPr>
          <w:rFonts w:ascii="Times New Roman" w:hAnsi="Times New Roman" w:cs="Times New Roman"/>
          <w:sz w:val="24"/>
          <w:szCs w:val="24"/>
          <w:lang w:val="en-US"/>
        </w:rPr>
        <w:t>ROŠKER, Jana 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Pr="004677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(In Chinese): </w:t>
      </w:r>
      <w:r w:rsidRPr="004677D0">
        <w:rPr>
          <w:rFonts w:ascii="Times New Roman" w:hAnsi="Times New Roman" w:cs="Times New Roman" w:hint="eastAsia"/>
          <w:sz w:val="24"/>
          <w:szCs w:val="24"/>
          <w:lang w:val="en-US"/>
        </w:rPr>
        <w:t>苏轼著作中的哲学因素</w:t>
      </w:r>
      <w:r w:rsidRPr="007359C5">
        <w:rPr>
          <w:rFonts w:ascii="Times New Roman" w:hAnsi="Times New Roman" w:cs="Times New Roman"/>
          <w:i/>
          <w:iCs/>
          <w:sz w:val="24"/>
          <w:szCs w:val="24"/>
          <w:lang w:val="en-US"/>
        </w:rPr>
        <w:t>Su Shi zhuzuo zhongde zhexue yinsu</w:t>
      </w:r>
      <w:r>
        <w:rPr>
          <w:rFonts w:ascii="Times New Roman" w:hAnsi="Times New Roman" w:cs="Times New Roman"/>
          <w:sz w:val="24"/>
          <w:szCs w:val="24"/>
          <w:lang w:val="en-US"/>
        </w:rPr>
        <w:t>. Keynote lecture at the 6</w:t>
      </w:r>
      <w:r w:rsidRPr="004677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External Conference on Su Dongpo of the National Assembly in Meishan, </w:t>
      </w:r>
      <w:r w:rsidR="00D26E56">
        <w:rPr>
          <w:rFonts w:ascii="Times New Roman" w:hAnsi="Times New Roman" w:cs="Times New Roman"/>
          <w:sz w:val="24"/>
          <w:szCs w:val="24"/>
          <w:lang w:val="en-US"/>
        </w:rPr>
        <w:t>on September11, 2020.</w:t>
      </w:r>
    </w:p>
    <w:p w14:paraId="734D8EEC" w14:textId="40D97491" w:rsidR="00D26E56" w:rsidRDefault="000C1486" w:rsidP="00D26E56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hyperlink r:id="rId269" w:history="1">
        <w:r w:rsidR="00D26E56" w:rsidRPr="00F97692">
          <w:rPr>
            <w:rStyle w:val="Hiperpovezava"/>
            <w:rFonts w:ascii="Times New Roman" w:hAnsi="Times New Roman" w:cs="Times New Roman"/>
            <w:sz w:val="24"/>
            <w:szCs w:val="24"/>
            <w:lang w:val="en-US"/>
          </w:rPr>
          <w:t>https://www.youtube.com/watch?v=2g6FHIOVMGU&amp;t=209s</w:t>
        </w:r>
      </w:hyperlink>
      <w:r w:rsidR="00D26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BF07D4" w14:textId="00103977" w:rsidR="00D26E56" w:rsidRPr="00517707" w:rsidRDefault="00D26E56" w:rsidP="00D26E56">
      <w:pPr>
        <w:adjustRightInd w:val="0"/>
        <w:snapToGrid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en-US"/>
        </w:rPr>
      </w:pPr>
      <w:r w:rsidRPr="004677D0">
        <w:rPr>
          <w:rFonts w:ascii="Times New Roman" w:hAnsi="Times New Roman" w:cs="Times New Roman"/>
          <w:sz w:val="24"/>
          <w:szCs w:val="24"/>
          <w:lang w:val="en-US"/>
        </w:rPr>
        <w:t>[COBISS.SI-ID 38250499]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850289" w14:textId="77777777" w:rsidR="00D26E56" w:rsidRDefault="00D26E5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66BC83B" w14:textId="77777777" w:rsidR="00D26E56" w:rsidRDefault="00D26E5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2ED9CEA" w14:textId="77777777" w:rsidR="00D26E56" w:rsidRDefault="00D26E56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0F8447B7" w14:textId="77F85881" w:rsidR="00C03F9E" w:rsidRPr="00517707" w:rsidRDefault="00C03F9E" w:rsidP="00664700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3F9E" w:rsidRPr="0051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721"/>
    <w:multiLevelType w:val="hybridMultilevel"/>
    <w:tmpl w:val="4822BB44"/>
    <w:lvl w:ilvl="0" w:tplc="C8227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7A5D"/>
    <w:multiLevelType w:val="hybridMultilevel"/>
    <w:tmpl w:val="B79419F8"/>
    <w:lvl w:ilvl="0" w:tplc="E30AA85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297608">
    <w:abstractNumId w:val="0"/>
  </w:num>
  <w:num w:numId="2" w16cid:durableId="203865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23"/>
    <w:rsid w:val="00000884"/>
    <w:rsid w:val="000012FE"/>
    <w:rsid w:val="000058BB"/>
    <w:rsid w:val="00014DE7"/>
    <w:rsid w:val="000202AE"/>
    <w:rsid w:val="00020328"/>
    <w:rsid w:val="0002282F"/>
    <w:rsid w:val="000265C9"/>
    <w:rsid w:val="00041303"/>
    <w:rsid w:val="0004679E"/>
    <w:rsid w:val="00050513"/>
    <w:rsid w:val="00051510"/>
    <w:rsid w:val="000644F5"/>
    <w:rsid w:val="000740DD"/>
    <w:rsid w:val="00077893"/>
    <w:rsid w:val="00084F3A"/>
    <w:rsid w:val="000871CC"/>
    <w:rsid w:val="0008798F"/>
    <w:rsid w:val="000A07F1"/>
    <w:rsid w:val="000A0E89"/>
    <w:rsid w:val="000B0403"/>
    <w:rsid w:val="000B4972"/>
    <w:rsid w:val="000C11E0"/>
    <w:rsid w:val="000C1486"/>
    <w:rsid w:val="000C2AEE"/>
    <w:rsid w:val="000C3786"/>
    <w:rsid w:val="000D5EFC"/>
    <w:rsid w:val="000D6756"/>
    <w:rsid w:val="000D7C00"/>
    <w:rsid w:val="000E4740"/>
    <w:rsid w:val="000E75B9"/>
    <w:rsid w:val="000F024C"/>
    <w:rsid w:val="000F19E2"/>
    <w:rsid w:val="000F3280"/>
    <w:rsid w:val="00100775"/>
    <w:rsid w:val="00101408"/>
    <w:rsid w:val="00111081"/>
    <w:rsid w:val="00126597"/>
    <w:rsid w:val="001523AE"/>
    <w:rsid w:val="00152E26"/>
    <w:rsid w:val="0015656A"/>
    <w:rsid w:val="00156D53"/>
    <w:rsid w:val="001611C8"/>
    <w:rsid w:val="00166A7A"/>
    <w:rsid w:val="00166E67"/>
    <w:rsid w:val="00171968"/>
    <w:rsid w:val="0017228B"/>
    <w:rsid w:val="00180CDF"/>
    <w:rsid w:val="001862E4"/>
    <w:rsid w:val="00187604"/>
    <w:rsid w:val="00192F91"/>
    <w:rsid w:val="001936B1"/>
    <w:rsid w:val="001959E3"/>
    <w:rsid w:val="001B5530"/>
    <w:rsid w:val="001B6D0A"/>
    <w:rsid w:val="001D22C3"/>
    <w:rsid w:val="001D3251"/>
    <w:rsid w:val="001D4A3A"/>
    <w:rsid w:val="001E5175"/>
    <w:rsid w:val="002025A6"/>
    <w:rsid w:val="00202DDA"/>
    <w:rsid w:val="00206137"/>
    <w:rsid w:val="002075AF"/>
    <w:rsid w:val="00230625"/>
    <w:rsid w:val="002328F3"/>
    <w:rsid w:val="00240D2A"/>
    <w:rsid w:val="00245387"/>
    <w:rsid w:val="00247270"/>
    <w:rsid w:val="002545C8"/>
    <w:rsid w:val="00261A69"/>
    <w:rsid w:val="00262284"/>
    <w:rsid w:val="00262DB5"/>
    <w:rsid w:val="002716D7"/>
    <w:rsid w:val="00286EB2"/>
    <w:rsid w:val="00296046"/>
    <w:rsid w:val="00296454"/>
    <w:rsid w:val="00296CD0"/>
    <w:rsid w:val="002A17A5"/>
    <w:rsid w:val="002B056B"/>
    <w:rsid w:val="002B2380"/>
    <w:rsid w:val="002B516F"/>
    <w:rsid w:val="002C0530"/>
    <w:rsid w:val="002D5B33"/>
    <w:rsid w:val="002D78AD"/>
    <w:rsid w:val="002E0D06"/>
    <w:rsid w:val="002E474C"/>
    <w:rsid w:val="002E560C"/>
    <w:rsid w:val="003078DD"/>
    <w:rsid w:val="003142FF"/>
    <w:rsid w:val="00314F3D"/>
    <w:rsid w:val="00315938"/>
    <w:rsid w:val="00316774"/>
    <w:rsid w:val="003171DB"/>
    <w:rsid w:val="00320187"/>
    <w:rsid w:val="003215EB"/>
    <w:rsid w:val="003217D0"/>
    <w:rsid w:val="00323656"/>
    <w:rsid w:val="00323824"/>
    <w:rsid w:val="00324457"/>
    <w:rsid w:val="0032485B"/>
    <w:rsid w:val="003267A9"/>
    <w:rsid w:val="00330844"/>
    <w:rsid w:val="00333AE4"/>
    <w:rsid w:val="00336999"/>
    <w:rsid w:val="00341D68"/>
    <w:rsid w:val="00350E6C"/>
    <w:rsid w:val="003532DE"/>
    <w:rsid w:val="00353F1D"/>
    <w:rsid w:val="00360F2D"/>
    <w:rsid w:val="00362AD1"/>
    <w:rsid w:val="00362DB2"/>
    <w:rsid w:val="00364009"/>
    <w:rsid w:val="003640C1"/>
    <w:rsid w:val="00374C28"/>
    <w:rsid w:val="003924A3"/>
    <w:rsid w:val="003938F5"/>
    <w:rsid w:val="003A4D3D"/>
    <w:rsid w:val="003B0B81"/>
    <w:rsid w:val="003B17A8"/>
    <w:rsid w:val="003B3614"/>
    <w:rsid w:val="003B4DC7"/>
    <w:rsid w:val="003C06A2"/>
    <w:rsid w:val="003D5F53"/>
    <w:rsid w:val="003E4414"/>
    <w:rsid w:val="003E565A"/>
    <w:rsid w:val="003E710E"/>
    <w:rsid w:val="003E72FE"/>
    <w:rsid w:val="003F1E7D"/>
    <w:rsid w:val="004144F3"/>
    <w:rsid w:val="0042192B"/>
    <w:rsid w:val="0042211F"/>
    <w:rsid w:val="004261FC"/>
    <w:rsid w:val="00432663"/>
    <w:rsid w:val="004332C7"/>
    <w:rsid w:val="004349D6"/>
    <w:rsid w:val="0043798E"/>
    <w:rsid w:val="004407A4"/>
    <w:rsid w:val="00457369"/>
    <w:rsid w:val="00460E38"/>
    <w:rsid w:val="00463F5D"/>
    <w:rsid w:val="004667F2"/>
    <w:rsid w:val="004675B6"/>
    <w:rsid w:val="004677D0"/>
    <w:rsid w:val="00472E8D"/>
    <w:rsid w:val="00477A91"/>
    <w:rsid w:val="004808F8"/>
    <w:rsid w:val="00481D51"/>
    <w:rsid w:val="00485186"/>
    <w:rsid w:val="004861ED"/>
    <w:rsid w:val="004873D2"/>
    <w:rsid w:val="00495271"/>
    <w:rsid w:val="004A45F2"/>
    <w:rsid w:val="004D0CFA"/>
    <w:rsid w:val="004E228D"/>
    <w:rsid w:val="004E23F3"/>
    <w:rsid w:val="004E6374"/>
    <w:rsid w:val="004F1F39"/>
    <w:rsid w:val="004F498C"/>
    <w:rsid w:val="004F62CA"/>
    <w:rsid w:val="004F7E4E"/>
    <w:rsid w:val="005062C1"/>
    <w:rsid w:val="005158A7"/>
    <w:rsid w:val="00517707"/>
    <w:rsid w:val="005227E3"/>
    <w:rsid w:val="00522954"/>
    <w:rsid w:val="00523845"/>
    <w:rsid w:val="00530EC0"/>
    <w:rsid w:val="005313BB"/>
    <w:rsid w:val="00533778"/>
    <w:rsid w:val="00536798"/>
    <w:rsid w:val="005369AA"/>
    <w:rsid w:val="00543657"/>
    <w:rsid w:val="00551792"/>
    <w:rsid w:val="00556800"/>
    <w:rsid w:val="00562DB3"/>
    <w:rsid w:val="00563BE7"/>
    <w:rsid w:val="00567137"/>
    <w:rsid w:val="0057149F"/>
    <w:rsid w:val="00571FB2"/>
    <w:rsid w:val="005731DF"/>
    <w:rsid w:val="005801FA"/>
    <w:rsid w:val="00580617"/>
    <w:rsid w:val="00580D16"/>
    <w:rsid w:val="00582ED0"/>
    <w:rsid w:val="00594F34"/>
    <w:rsid w:val="00595BE1"/>
    <w:rsid w:val="005A4514"/>
    <w:rsid w:val="005A4E89"/>
    <w:rsid w:val="005A54FF"/>
    <w:rsid w:val="005A705B"/>
    <w:rsid w:val="005B32B8"/>
    <w:rsid w:val="005B69FC"/>
    <w:rsid w:val="005C0D60"/>
    <w:rsid w:val="005C1E97"/>
    <w:rsid w:val="005D1446"/>
    <w:rsid w:val="005E10C3"/>
    <w:rsid w:val="005E78DF"/>
    <w:rsid w:val="005F0456"/>
    <w:rsid w:val="005F5B1B"/>
    <w:rsid w:val="005F785C"/>
    <w:rsid w:val="005F7E0F"/>
    <w:rsid w:val="00602008"/>
    <w:rsid w:val="0060278D"/>
    <w:rsid w:val="006117D3"/>
    <w:rsid w:val="00621393"/>
    <w:rsid w:val="00626601"/>
    <w:rsid w:val="0063469B"/>
    <w:rsid w:val="00635500"/>
    <w:rsid w:val="0064128F"/>
    <w:rsid w:val="006421A1"/>
    <w:rsid w:val="006551C6"/>
    <w:rsid w:val="00664700"/>
    <w:rsid w:val="00665F11"/>
    <w:rsid w:val="0067037C"/>
    <w:rsid w:val="00670FF6"/>
    <w:rsid w:val="0067169B"/>
    <w:rsid w:val="0067681C"/>
    <w:rsid w:val="00685072"/>
    <w:rsid w:val="00685210"/>
    <w:rsid w:val="006861CC"/>
    <w:rsid w:val="00687F87"/>
    <w:rsid w:val="00692AC7"/>
    <w:rsid w:val="006A52B0"/>
    <w:rsid w:val="006B3579"/>
    <w:rsid w:val="006B3C90"/>
    <w:rsid w:val="006B6628"/>
    <w:rsid w:val="006C0200"/>
    <w:rsid w:val="006C213F"/>
    <w:rsid w:val="006C37AD"/>
    <w:rsid w:val="006C3E71"/>
    <w:rsid w:val="006C4F16"/>
    <w:rsid w:val="006D0B33"/>
    <w:rsid w:val="006D6C62"/>
    <w:rsid w:val="006F2AA5"/>
    <w:rsid w:val="006F2C1A"/>
    <w:rsid w:val="00700358"/>
    <w:rsid w:val="007133F8"/>
    <w:rsid w:val="00716D08"/>
    <w:rsid w:val="00720DA7"/>
    <w:rsid w:val="007271F1"/>
    <w:rsid w:val="00731058"/>
    <w:rsid w:val="007359C5"/>
    <w:rsid w:val="00740C24"/>
    <w:rsid w:val="00743969"/>
    <w:rsid w:val="007553B2"/>
    <w:rsid w:val="00755CDA"/>
    <w:rsid w:val="00765F83"/>
    <w:rsid w:val="0076774B"/>
    <w:rsid w:val="007677B1"/>
    <w:rsid w:val="0077397B"/>
    <w:rsid w:val="0078163E"/>
    <w:rsid w:val="0078301F"/>
    <w:rsid w:val="00783E75"/>
    <w:rsid w:val="0078532A"/>
    <w:rsid w:val="007864A0"/>
    <w:rsid w:val="00796783"/>
    <w:rsid w:val="007A3E6F"/>
    <w:rsid w:val="007A690C"/>
    <w:rsid w:val="007B6CC8"/>
    <w:rsid w:val="007B6E19"/>
    <w:rsid w:val="007C5D5B"/>
    <w:rsid w:val="007C6854"/>
    <w:rsid w:val="007C6E00"/>
    <w:rsid w:val="007D408F"/>
    <w:rsid w:val="007E0FDB"/>
    <w:rsid w:val="007E3FBC"/>
    <w:rsid w:val="007E556A"/>
    <w:rsid w:val="007F4133"/>
    <w:rsid w:val="007F4383"/>
    <w:rsid w:val="007F554B"/>
    <w:rsid w:val="008002EA"/>
    <w:rsid w:val="0080381D"/>
    <w:rsid w:val="0080727B"/>
    <w:rsid w:val="00811D73"/>
    <w:rsid w:val="008136C0"/>
    <w:rsid w:val="00816794"/>
    <w:rsid w:val="008343F4"/>
    <w:rsid w:val="00834BD9"/>
    <w:rsid w:val="00837430"/>
    <w:rsid w:val="008529E1"/>
    <w:rsid w:val="0085517B"/>
    <w:rsid w:val="00861C61"/>
    <w:rsid w:val="00864486"/>
    <w:rsid w:val="008666A7"/>
    <w:rsid w:val="008720AA"/>
    <w:rsid w:val="0087263E"/>
    <w:rsid w:val="00874137"/>
    <w:rsid w:val="008770F2"/>
    <w:rsid w:val="00885035"/>
    <w:rsid w:val="008855DC"/>
    <w:rsid w:val="00885A01"/>
    <w:rsid w:val="008906BD"/>
    <w:rsid w:val="008935B1"/>
    <w:rsid w:val="00894FF3"/>
    <w:rsid w:val="0089559B"/>
    <w:rsid w:val="008A03C8"/>
    <w:rsid w:val="008A106D"/>
    <w:rsid w:val="008B19E0"/>
    <w:rsid w:val="008B34EE"/>
    <w:rsid w:val="008C1296"/>
    <w:rsid w:val="008C3EBE"/>
    <w:rsid w:val="008D4F42"/>
    <w:rsid w:val="008D52DC"/>
    <w:rsid w:val="008D7CB0"/>
    <w:rsid w:val="0090039D"/>
    <w:rsid w:val="009034D3"/>
    <w:rsid w:val="009049C7"/>
    <w:rsid w:val="00915C5D"/>
    <w:rsid w:val="0092578D"/>
    <w:rsid w:val="00931B97"/>
    <w:rsid w:val="00935016"/>
    <w:rsid w:val="00935384"/>
    <w:rsid w:val="00937584"/>
    <w:rsid w:val="009425A4"/>
    <w:rsid w:val="009644B4"/>
    <w:rsid w:val="00964912"/>
    <w:rsid w:val="009650CE"/>
    <w:rsid w:val="009662AB"/>
    <w:rsid w:val="00972D36"/>
    <w:rsid w:val="009778EA"/>
    <w:rsid w:val="0098728C"/>
    <w:rsid w:val="00987C9B"/>
    <w:rsid w:val="0099036E"/>
    <w:rsid w:val="00990B9F"/>
    <w:rsid w:val="009A644F"/>
    <w:rsid w:val="009C19D0"/>
    <w:rsid w:val="009D7B1F"/>
    <w:rsid w:val="009E07AE"/>
    <w:rsid w:val="009E4CA6"/>
    <w:rsid w:val="009E7FCB"/>
    <w:rsid w:val="009F2168"/>
    <w:rsid w:val="009F4BBA"/>
    <w:rsid w:val="00A05DD7"/>
    <w:rsid w:val="00A10C51"/>
    <w:rsid w:val="00A119F3"/>
    <w:rsid w:val="00A1252A"/>
    <w:rsid w:val="00A15B50"/>
    <w:rsid w:val="00A215EA"/>
    <w:rsid w:val="00A266C1"/>
    <w:rsid w:val="00A31A3C"/>
    <w:rsid w:val="00A40D09"/>
    <w:rsid w:val="00A52D90"/>
    <w:rsid w:val="00A54DF0"/>
    <w:rsid w:val="00A62750"/>
    <w:rsid w:val="00A63B6B"/>
    <w:rsid w:val="00A66D61"/>
    <w:rsid w:val="00A72C16"/>
    <w:rsid w:val="00A76882"/>
    <w:rsid w:val="00A775B3"/>
    <w:rsid w:val="00A77ADD"/>
    <w:rsid w:val="00A82B72"/>
    <w:rsid w:val="00A8357B"/>
    <w:rsid w:val="00A86303"/>
    <w:rsid w:val="00A94AFA"/>
    <w:rsid w:val="00A96240"/>
    <w:rsid w:val="00A96DA8"/>
    <w:rsid w:val="00A97868"/>
    <w:rsid w:val="00A97C33"/>
    <w:rsid w:val="00AB1C12"/>
    <w:rsid w:val="00AC2384"/>
    <w:rsid w:val="00AC4393"/>
    <w:rsid w:val="00AC55A2"/>
    <w:rsid w:val="00AE0C71"/>
    <w:rsid w:val="00AE4F04"/>
    <w:rsid w:val="00AF22AC"/>
    <w:rsid w:val="00AF2987"/>
    <w:rsid w:val="00AF4076"/>
    <w:rsid w:val="00B07E7D"/>
    <w:rsid w:val="00B10789"/>
    <w:rsid w:val="00B10A0D"/>
    <w:rsid w:val="00B14263"/>
    <w:rsid w:val="00B24257"/>
    <w:rsid w:val="00B274C2"/>
    <w:rsid w:val="00B43AE7"/>
    <w:rsid w:val="00B45D7E"/>
    <w:rsid w:val="00B45EAF"/>
    <w:rsid w:val="00B51159"/>
    <w:rsid w:val="00B51AEA"/>
    <w:rsid w:val="00B51C06"/>
    <w:rsid w:val="00B538F4"/>
    <w:rsid w:val="00B6717C"/>
    <w:rsid w:val="00B7656D"/>
    <w:rsid w:val="00B778F5"/>
    <w:rsid w:val="00B85C1E"/>
    <w:rsid w:val="00BB01F9"/>
    <w:rsid w:val="00BB4793"/>
    <w:rsid w:val="00BC318B"/>
    <w:rsid w:val="00BC44E0"/>
    <w:rsid w:val="00BD43EC"/>
    <w:rsid w:val="00C03CE6"/>
    <w:rsid w:val="00C03F9E"/>
    <w:rsid w:val="00C04CC7"/>
    <w:rsid w:val="00C065A6"/>
    <w:rsid w:val="00C10A82"/>
    <w:rsid w:val="00C207DB"/>
    <w:rsid w:val="00C209A3"/>
    <w:rsid w:val="00C21758"/>
    <w:rsid w:val="00C25E23"/>
    <w:rsid w:val="00C31905"/>
    <w:rsid w:val="00C34D2F"/>
    <w:rsid w:val="00C3586B"/>
    <w:rsid w:val="00C40222"/>
    <w:rsid w:val="00C472C0"/>
    <w:rsid w:val="00C60ED4"/>
    <w:rsid w:val="00C62DA8"/>
    <w:rsid w:val="00C6475D"/>
    <w:rsid w:val="00C700E4"/>
    <w:rsid w:val="00C75C27"/>
    <w:rsid w:val="00C82AA8"/>
    <w:rsid w:val="00C94E9C"/>
    <w:rsid w:val="00CA27CB"/>
    <w:rsid w:val="00CA52E7"/>
    <w:rsid w:val="00CB2DAD"/>
    <w:rsid w:val="00CB6314"/>
    <w:rsid w:val="00CC1932"/>
    <w:rsid w:val="00CD21D2"/>
    <w:rsid w:val="00CD4779"/>
    <w:rsid w:val="00CD59B4"/>
    <w:rsid w:val="00CE13C7"/>
    <w:rsid w:val="00CE1C90"/>
    <w:rsid w:val="00CE31C6"/>
    <w:rsid w:val="00CE742E"/>
    <w:rsid w:val="00CF59C8"/>
    <w:rsid w:val="00CF59E3"/>
    <w:rsid w:val="00D032B0"/>
    <w:rsid w:val="00D0391E"/>
    <w:rsid w:val="00D06E2C"/>
    <w:rsid w:val="00D1043F"/>
    <w:rsid w:val="00D130C1"/>
    <w:rsid w:val="00D1513C"/>
    <w:rsid w:val="00D26E56"/>
    <w:rsid w:val="00D33CDE"/>
    <w:rsid w:val="00D4140D"/>
    <w:rsid w:val="00D51F70"/>
    <w:rsid w:val="00D64707"/>
    <w:rsid w:val="00D648B0"/>
    <w:rsid w:val="00D67B17"/>
    <w:rsid w:val="00D76614"/>
    <w:rsid w:val="00D76C35"/>
    <w:rsid w:val="00D84562"/>
    <w:rsid w:val="00D87F4C"/>
    <w:rsid w:val="00DB00DD"/>
    <w:rsid w:val="00DC1DDD"/>
    <w:rsid w:val="00DC6DD9"/>
    <w:rsid w:val="00DD0EA3"/>
    <w:rsid w:val="00DD3DAB"/>
    <w:rsid w:val="00DE219C"/>
    <w:rsid w:val="00DE4C82"/>
    <w:rsid w:val="00DF3215"/>
    <w:rsid w:val="00E021A7"/>
    <w:rsid w:val="00E05162"/>
    <w:rsid w:val="00E07036"/>
    <w:rsid w:val="00E13ADB"/>
    <w:rsid w:val="00E1671C"/>
    <w:rsid w:val="00E22DEA"/>
    <w:rsid w:val="00E30BC5"/>
    <w:rsid w:val="00E339C0"/>
    <w:rsid w:val="00E4140C"/>
    <w:rsid w:val="00E4423D"/>
    <w:rsid w:val="00E44B46"/>
    <w:rsid w:val="00E45560"/>
    <w:rsid w:val="00E50041"/>
    <w:rsid w:val="00E63E06"/>
    <w:rsid w:val="00E66B22"/>
    <w:rsid w:val="00E851CF"/>
    <w:rsid w:val="00E91327"/>
    <w:rsid w:val="00E96619"/>
    <w:rsid w:val="00E96FB1"/>
    <w:rsid w:val="00EA0C47"/>
    <w:rsid w:val="00EA3177"/>
    <w:rsid w:val="00EB29A5"/>
    <w:rsid w:val="00EB35ED"/>
    <w:rsid w:val="00EC2357"/>
    <w:rsid w:val="00EC3FEB"/>
    <w:rsid w:val="00EC73CA"/>
    <w:rsid w:val="00EC78A6"/>
    <w:rsid w:val="00ED4F03"/>
    <w:rsid w:val="00ED7E0F"/>
    <w:rsid w:val="00EE14FF"/>
    <w:rsid w:val="00EE2D86"/>
    <w:rsid w:val="00EE4B10"/>
    <w:rsid w:val="00EE6238"/>
    <w:rsid w:val="00EF5D17"/>
    <w:rsid w:val="00F105F6"/>
    <w:rsid w:val="00F228B1"/>
    <w:rsid w:val="00F31419"/>
    <w:rsid w:val="00F32EF0"/>
    <w:rsid w:val="00F33A31"/>
    <w:rsid w:val="00F35968"/>
    <w:rsid w:val="00F35D71"/>
    <w:rsid w:val="00F376D0"/>
    <w:rsid w:val="00F4483A"/>
    <w:rsid w:val="00F4622D"/>
    <w:rsid w:val="00F47C4A"/>
    <w:rsid w:val="00F510ED"/>
    <w:rsid w:val="00F5290C"/>
    <w:rsid w:val="00F57007"/>
    <w:rsid w:val="00F6408E"/>
    <w:rsid w:val="00F708E8"/>
    <w:rsid w:val="00F74AB7"/>
    <w:rsid w:val="00F86ABA"/>
    <w:rsid w:val="00FB5853"/>
    <w:rsid w:val="00FB624F"/>
    <w:rsid w:val="00FC1BB8"/>
    <w:rsid w:val="00FC2E89"/>
    <w:rsid w:val="00FC57C2"/>
    <w:rsid w:val="00FC77AC"/>
    <w:rsid w:val="00FD32CD"/>
    <w:rsid w:val="00FD74F6"/>
    <w:rsid w:val="00FE1F4D"/>
    <w:rsid w:val="00FE51EC"/>
    <w:rsid w:val="00FE60AB"/>
    <w:rsid w:val="00FE70D6"/>
    <w:rsid w:val="00FF2AE7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D563"/>
  <w15:chartTrackingRefBased/>
  <w15:docId w15:val="{FE40A04A-1A53-4300-9BD4-ACCD783E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251"/>
  </w:style>
  <w:style w:type="paragraph" w:styleId="Naslov1">
    <w:name w:val="heading 1"/>
    <w:basedOn w:val="Navaden"/>
    <w:next w:val="Navaden"/>
    <w:link w:val="Naslov1Znak"/>
    <w:uiPriority w:val="9"/>
    <w:qFormat/>
    <w:rsid w:val="00925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C20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207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povezava">
    <w:name w:val="Hyperlink"/>
    <w:basedOn w:val="Privzetapisavaodstavka"/>
    <w:uiPriority w:val="99"/>
    <w:unhideWhenUsed/>
    <w:rsid w:val="00C207D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426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3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4A3A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257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andfonline.com/doi/full/10.1080/09552367.2017.1388552" TargetMode="External"/><Relationship Id="rId21" Type="http://schemas.openxmlformats.org/officeDocument/2006/relationships/hyperlink" Target="https://plus.si.cobiss.net/opac7/bib/94253571?lang=sl" TargetMode="External"/><Relationship Id="rId63" Type="http://schemas.openxmlformats.org/officeDocument/2006/relationships/hyperlink" Target="https://repozitorij.uni-lj.si/IzpisGradiva.php?id=124701" TargetMode="External"/><Relationship Id="rId159" Type="http://schemas.openxmlformats.org/officeDocument/2006/relationships/hyperlink" Target="http://hrcak.srce.hr/index.php?show=toc&amp;id_broj=11199" TargetMode="External"/><Relationship Id="rId170" Type="http://schemas.openxmlformats.org/officeDocument/2006/relationships/hyperlink" Target="https://doi.org/10.4312/as.2014.2.2.157-175" TargetMode="External"/><Relationship Id="rId226" Type="http://schemas.openxmlformats.org/officeDocument/2006/relationships/hyperlink" Target="https://plus.si.cobiss.net/opac7/bib/70119522?lang=sl" TargetMode="External"/><Relationship Id="rId268" Type="http://schemas.openxmlformats.org/officeDocument/2006/relationships/hyperlink" Target="https://www.youtube.com/watch?v=f2r0XXtXSik&amp;t=31s" TargetMode="External"/><Relationship Id="rId11" Type="http://schemas.openxmlformats.org/officeDocument/2006/relationships/hyperlink" Target="https://plus.si.cobiss.net/opac7/bib/59498850?lang=sl" TargetMode="External"/><Relationship Id="rId32" Type="http://schemas.openxmlformats.org/officeDocument/2006/relationships/hyperlink" Target="https://plus.si.cobiss.net/opac7/bib/46461443?lang=sl" TargetMode="External"/><Relationship Id="rId53" Type="http://schemas.openxmlformats.org/officeDocument/2006/relationships/hyperlink" Target="https://plus.si.cobiss.net/opac7/bib/63289347?lang=sl" TargetMode="External"/><Relationship Id="rId74" Type="http://schemas.openxmlformats.org/officeDocument/2006/relationships/hyperlink" Target="https://plus.si.cobiss.net/opac7/bib/35449859?lang=sl" TargetMode="External"/><Relationship Id="rId128" Type="http://schemas.openxmlformats.org/officeDocument/2006/relationships/hyperlink" Target="https://plus.si.cobiss.net/opac7/bib/64396642?lang=sl" TargetMode="External"/><Relationship Id="rId149" Type="http://schemas.openxmlformats.org/officeDocument/2006/relationships/hyperlink" Target="https://doi.org/10.1007/s40636-015-0020-3" TargetMode="External"/><Relationship Id="rId5" Type="http://schemas.openxmlformats.org/officeDocument/2006/relationships/hyperlink" Target="https://plus.si.cobiss.net/opac7/bib/65700355?lang=sl" TargetMode="External"/><Relationship Id="rId95" Type="http://schemas.openxmlformats.org/officeDocument/2006/relationships/hyperlink" Target="https://revije.ff.uni-lj.si/as/issue/view/658/AS" TargetMode="External"/><Relationship Id="rId160" Type="http://schemas.openxmlformats.org/officeDocument/2006/relationships/hyperlink" Target="https://plus.si.cobiss.net/opac7/bib/57386850?lang=sl" TargetMode="External"/><Relationship Id="rId181" Type="http://schemas.openxmlformats.org/officeDocument/2006/relationships/hyperlink" Target="https://plus.si.cobiss.net/opac7/bib/53761378?lang=sl" TargetMode="External"/><Relationship Id="rId216" Type="http://schemas.openxmlformats.org/officeDocument/2006/relationships/hyperlink" Target="https://doi.org/10.1080/17570638.2020.1771866" TargetMode="External"/><Relationship Id="rId237" Type="http://schemas.openxmlformats.org/officeDocument/2006/relationships/hyperlink" Target="https://muse.jhu.edu/article/678680" TargetMode="External"/><Relationship Id="rId258" Type="http://schemas.openxmlformats.org/officeDocument/2006/relationships/hyperlink" Target="https://www.youtube.com/watch?v=n_bj6b0rZ3Q&amp;t=1716s" TargetMode="External"/><Relationship Id="rId22" Type="http://schemas.openxmlformats.org/officeDocument/2006/relationships/hyperlink" Target="https://rdcu.be/cLmZ8" TargetMode="External"/><Relationship Id="rId43" Type="http://schemas.openxmlformats.org/officeDocument/2006/relationships/hyperlink" Target="https://doi.org/10.1080/10971467.2021.1917939" TargetMode="External"/><Relationship Id="rId64" Type="http://schemas.openxmlformats.org/officeDocument/2006/relationships/hyperlink" Target="https://plus.si.cobiss.net/opac7/bib/40931075?lang=sl" TargetMode="External"/><Relationship Id="rId118" Type="http://schemas.openxmlformats.org/officeDocument/2006/relationships/hyperlink" Target="https://doi.org/10.1080/09552367.2017.1388552" TargetMode="External"/><Relationship Id="rId139" Type="http://schemas.openxmlformats.org/officeDocument/2006/relationships/hyperlink" Target="https://plus.si.cobiss.net/opac7/bib/59976034?lang=sl" TargetMode="External"/><Relationship Id="rId85" Type="http://schemas.openxmlformats.org/officeDocument/2006/relationships/hyperlink" Target="https://plus.si.cobiss.net/opac7/bib/52350467?lang=sl" TargetMode="External"/><Relationship Id="rId150" Type="http://schemas.openxmlformats.org/officeDocument/2006/relationships/hyperlink" Target="https://plus.si.cobiss.net/opac7/bib/58169954?lang=sl" TargetMode="External"/><Relationship Id="rId171" Type="http://schemas.openxmlformats.org/officeDocument/2006/relationships/hyperlink" Target="https://plus.si.cobiss.net/opac7/bib/56399458?lang=sl" TargetMode="External"/><Relationship Id="rId192" Type="http://schemas.openxmlformats.org/officeDocument/2006/relationships/hyperlink" Target="https://plus.si.cobiss.net/opac7/bib/45067011?lang=sl" TargetMode="External"/><Relationship Id="rId206" Type="http://schemas.openxmlformats.org/officeDocument/2006/relationships/hyperlink" Target="https://plus.si.cobiss.net/opac7/bib/58763011?lang=sl" TargetMode="External"/><Relationship Id="rId227" Type="http://schemas.openxmlformats.org/officeDocument/2006/relationships/hyperlink" Target="https://plus.si.cobiss.net/opac7/bib/69634402?lang=sl" TargetMode="External"/><Relationship Id="rId248" Type="http://schemas.openxmlformats.org/officeDocument/2006/relationships/hyperlink" Target="https://plus.si.cobiss.net/opac7/bib/57043554?lang=sl" TargetMode="External"/><Relationship Id="rId269" Type="http://schemas.openxmlformats.org/officeDocument/2006/relationships/hyperlink" Target="https://www.youtube.com/watch?v=2g6FHIOVMGU&amp;t=209s" TargetMode="External"/><Relationship Id="rId12" Type="http://schemas.openxmlformats.org/officeDocument/2006/relationships/hyperlink" Target="https://plus.si.cobiss.net/opac7/bib/59249762?lang=sl" TargetMode="External"/><Relationship Id="rId33" Type="http://schemas.openxmlformats.org/officeDocument/2006/relationships/hyperlink" Target="https://link.springer.com/article/10.1007%2Fs40636-021-00233-1" TargetMode="External"/><Relationship Id="rId108" Type="http://schemas.openxmlformats.org/officeDocument/2006/relationships/hyperlink" Target="https://doi.org/10.3868/s030-007-018-0006-7" TargetMode="External"/><Relationship Id="rId129" Type="http://schemas.openxmlformats.org/officeDocument/2006/relationships/hyperlink" Target="http://xbzs.ecnu.edu.cn/EN/Y2016/V48/I3/59" TargetMode="External"/><Relationship Id="rId54" Type="http://schemas.openxmlformats.org/officeDocument/2006/relationships/hyperlink" Target="https://revije.ff.uni-lj.si/arshumanitas/article/view/10261" TargetMode="External"/><Relationship Id="rId75" Type="http://schemas.openxmlformats.org/officeDocument/2006/relationships/hyperlink" Target="https://revije.ff.uni-lj.si/as/article/view/8528/8884" TargetMode="External"/><Relationship Id="rId96" Type="http://schemas.openxmlformats.org/officeDocument/2006/relationships/hyperlink" Target="https://doi.org/10.4312/as.2019.7.1.201-215" TargetMode="External"/><Relationship Id="rId140" Type="http://schemas.openxmlformats.org/officeDocument/2006/relationships/hyperlink" Target="https://plus.si.cobiss.net/opac7/bib/61183074?lang=sl" TargetMode="External"/><Relationship Id="rId161" Type="http://schemas.openxmlformats.org/officeDocument/2006/relationships/hyperlink" Target="http://www.drustvo-antropologov.si/AN/PDF/2014_2/Anthropological_Notebooks_XX_2_Rosker.pdf" TargetMode="External"/><Relationship Id="rId182" Type="http://schemas.openxmlformats.org/officeDocument/2006/relationships/hyperlink" Target="http://www.zdjp.si/sl/docs/acta/n21-4/rosker.pdf" TargetMode="External"/><Relationship Id="rId217" Type="http://schemas.openxmlformats.org/officeDocument/2006/relationships/hyperlink" Target="https://plus.si.cobiss.net/opac7/bib/17279491?lang=sl" TargetMode="External"/><Relationship Id="rId6" Type="http://schemas.openxmlformats.org/officeDocument/2006/relationships/hyperlink" Target="https://plus.si.cobiss.net/opac7/bib/80085763?lang=sl" TargetMode="External"/><Relationship Id="rId238" Type="http://schemas.openxmlformats.org/officeDocument/2006/relationships/hyperlink" Target="https://plus.si.cobiss.net/opac7/bib/65753186?lang=sl" TargetMode="External"/><Relationship Id="rId259" Type="http://schemas.openxmlformats.org/officeDocument/2006/relationships/hyperlink" Target="https://www.youtube.com/watch?v=KPAIRKXxqKg" TargetMode="External"/><Relationship Id="rId23" Type="http://schemas.openxmlformats.org/officeDocument/2006/relationships/hyperlink" Target="https://karolinum.cz/casopis/auc-philologica/rocnik-2021/cislo-3/clanek-9907" TargetMode="External"/><Relationship Id="rId119" Type="http://schemas.openxmlformats.org/officeDocument/2006/relationships/hyperlink" Target="https://plus.si.cobiss.net/opac7/bib/65472610?lang=sl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s://plus.si.cobiss.net/opac7/bib/65680131?lang=sl" TargetMode="External"/><Relationship Id="rId65" Type="http://schemas.openxmlformats.org/officeDocument/2006/relationships/hyperlink" Target="https://www.tandfonline.com/doi/full/10.1080/09552367.2020.1780736" TargetMode="External"/><Relationship Id="rId86" Type="http://schemas.openxmlformats.org/officeDocument/2006/relationships/hyperlink" Target="https://revije.ff.uni-lj.si/as/article/view/9091" TargetMode="External"/><Relationship Id="rId130" Type="http://schemas.openxmlformats.org/officeDocument/2006/relationships/hyperlink" Target="https://doi.org/10.16382/%20j.cnki.1000-5579.2016.03.006" TargetMode="External"/><Relationship Id="rId151" Type="http://schemas.openxmlformats.org/officeDocument/2006/relationships/hyperlink" Target="http://onlinelibrary.wiley.com/doi/10.1111/phc3.12226/abstract;jsessionid=E02CBEB54024DAB44182934013D17589.f03t04" TargetMode="External"/><Relationship Id="rId172" Type="http://schemas.openxmlformats.org/officeDocument/2006/relationships/hyperlink" Target="https://plus.si.cobiss.net/opac7/bib/56399714?lang=sl" TargetMode="External"/><Relationship Id="rId193" Type="http://schemas.openxmlformats.org/officeDocument/2006/relationships/hyperlink" Target="https://plus.si.cobiss.net/opac7/bib/66872835?lang=sl" TargetMode="External"/><Relationship Id="rId207" Type="http://schemas.openxmlformats.org/officeDocument/2006/relationships/hyperlink" Target="https://plus.si.cobiss.net/opac7/bib/300429312?lang=sl" TargetMode="External"/><Relationship Id="rId228" Type="http://schemas.openxmlformats.org/officeDocument/2006/relationships/hyperlink" Target="https://socialepistemologydotcom.files.wordpress.com/2019/12/rosker_review_li_zehou.pdf" TargetMode="External"/><Relationship Id="rId249" Type="http://schemas.openxmlformats.org/officeDocument/2006/relationships/hyperlink" Target="https://plus.si.cobiss.net/opac7/bib/57044322?lang=sl" TargetMode="External"/><Relationship Id="rId13" Type="http://schemas.openxmlformats.org/officeDocument/2006/relationships/hyperlink" Target="https://plus.si.cobiss.net/opac7/bib/279469568?lang=sl" TargetMode="External"/><Relationship Id="rId109" Type="http://schemas.openxmlformats.org/officeDocument/2006/relationships/hyperlink" Target="https://plus.si.cobiss.net/opac7/bib/66693218?lang=sl" TargetMode="External"/><Relationship Id="rId260" Type="http://schemas.openxmlformats.org/officeDocument/2006/relationships/hyperlink" Target="https://plus.si.cobiss.net/opac7/bib/93620995?lang=sl" TargetMode="External"/><Relationship Id="rId34" Type="http://schemas.openxmlformats.org/officeDocument/2006/relationships/hyperlink" Target="https://doi.org/10.1007/s40636-021-00233-1" TargetMode="External"/><Relationship Id="rId55" Type="http://schemas.openxmlformats.org/officeDocument/2006/relationships/hyperlink" Target="https://doi.org/10.4312/ars.15.1.43-55" TargetMode="External"/><Relationship Id="rId76" Type="http://schemas.openxmlformats.org/officeDocument/2006/relationships/hyperlink" Target="https://doi.org/10.4312/as.2020.8.1.37-55" TargetMode="External"/><Relationship Id="rId97" Type="http://schemas.openxmlformats.org/officeDocument/2006/relationships/hyperlink" Target="https://plus.si.cobiss.net/opac7/bib/68992866?lang=sl" TargetMode="External"/><Relationship Id="rId120" Type="http://schemas.openxmlformats.org/officeDocument/2006/relationships/hyperlink" Target="http://revije.ff.uni-lj.si/as/article/view/7267/7165" TargetMode="External"/><Relationship Id="rId141" Type="http://schemas.openxmlformats.org/officeDocument/2006/relationships/hyperlink" Target="https://doi.org/10.6163/tjeas.2016.13(2)127" TargetMode="External"/><Relationship Id="rId7" Type="http://schemas.openxmlformats.org/officeDocument/2006/relationships/hyperlink" Target="https://plus.si.cobiss.net/opac7/bib/53771267?lang=sl" TargetMode="External"/><Relationship Id="rId162" Type="http://schemas.openxmlformats.org/officeDocument/2006/relationships/hyperlink" Target="https://plus.si.cobiss.net/opac7/bib/55805794?lang=sl" TargetMode="External"/><Relationship Id="rId183" Type="http://schemas.openxmlformats.org/officeDocument/2006/relationships/hyperlink" Target="https://plus.si.cobiss.net/opac7/bib/1536271044?lang=sl" TargetMode="External"/><Relationship Id="rId218" Type="http://schemas.openxmlformats.org/officeDocument/2006/relationships/hyperlink" Target="https://revije.ff.uni-lj.si/as/article/view/8654/8904" TargetMode="External"/><Relationship Id="rId239" Type="http://schemas.openxmlformats.org/officeDocument/2006/relationships/hyperlink" Target="http://revije.ff.uni-lj.si/as/article/view/4023/5496" TargetMode="External"/><Relationship Id="rId250" Type="http://schemas.openxmlformats.org/officeDocument/2006/relationships/hyperlink" Target="http://chinet.cz/reviews/philosophy/chun-chieh-huang-konfuzianismus-kontinuitat-und-entwicklung/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://hd.anali-pazu.si/?q=sl/vsebina/globalna-kriza-etika-solidarnostiglobal-crisis-and-ethics-solidarity" TargetMode="External"/><Relationship Id="rId45" Type="http://schemas.openxmlformats.org/officeDocument/2006/relationships/hyperlink" Target="https://www.ebrjournal.net/home/vol23/iss4/3/" TargetMode="External"/><Relationship Id="rId66" Type="http://schemas.openxmlformats.org/officeDocument/2006/relationships/hyperlink" Target="https://repozitorij.uni-lj.si/IzpisGradiva.php?id=124808" TargetMode="External"/><Relationship Id="rId87" Type="http://schemas.openxmlformats.org/officeDocument/2006/relationships/hyperlink" Target="https://doi.org/10.4312/as.2020.8.3.141-160" TargetMode="External"/><Relationship Id="rId110" Type="http://schemas.openxmlformats.org/officeDocument/2006/relationships/hyperlink" Target="http://onlinelibrary.wiley.com/doi/10.1111/phc3.12484/epdf" TargetMode="External"/><Relationship Id="rId131" Type="http://schemas.openxmlformats.org/officeDocument/2006/relationships/hyperlink" Target="https://plus.si.cobiss.net/opac7/bib/62782562?lang=sl" TargetMode="External"/><Relationship Id="rId152" Type="http://schemas.openxmlformats.org/officeDocument/2006/relationships/hyperlink" Target="https://doi.org/10.1111/phc3.12226" TargetMode="External"/><Relationship Id="rId173" Type="http://schemas.openxmlformats.org/officeDocument/2006/relationships/hyperlink" Target="http://revije.ff.uni-lj.si/as/article/view/2415/2587" TargetMode="External"/><Relationship Id="rId194" Type="http://schemas.openxmlformats.org/officeDocument/2006/relationships/hyperlink" Target="https://plus.si.cobiss.net/opac7/bib/66893059?lang=sl" TargetMode="External"/><Relationship Id="rId208" Type="http://schemas.openxmlformats.org/officeDocument/2006/relationships/hyperlink" Target="https://plus.si.cobiss.net/opac7/bib/36508509?lang=sl" TargetMode="External"/><Relationship Id="rId229" Type="http://schemas.openxmlformats.org/officeDocument/2006/relationships/hyperlink" Target="https://wp.me/p1Bfg0-4G9" TargetMode="External"/><Relationship Id="rId240" Type="http://schemas.openxmlformats.org/officeDocument/2006/relationships/hyperlink" Target="https://doi.org/10.4312/as.2015.3.2.213-215" TargetMode="External"/><Relationship Id="rId261" Type="http://schemas.openxmlformats.org/officeDocument/2006/relationships/hyperlink" Target="https://www.youtube.com/watch?v=wUlxFdU24jU&amp;t=1668s" TargetMode="External"/><Relationship Id="rId14" Type="http://schemas.openxmlformats.org/officeDocument/2006/relationships/hyperlink" Target="https://plus.si.cobiss.net/opac7/bib/273282304?lang=sl" TargetMode="External"/><Relationship Id="rId35" Type="http://schemas.openxmlformats.org/officeDocument/2006/relationships/hyperlink" Target="https://plus.si.cobiss.net/opac7/bib/83835395?lang=sl" TargetMode="External"/><Relationship Id="rId56" Type="http://schemas.openxmlformats.org/officeDocument/2006/relationships/hyperlink" Target="https://plus.si.cobiss.net/opac7/bib/71267331?lang=sl" TargetMode="External"/><Relationship Id="rId77" Type="http://schemas.openxmlformats.org/officeDocument/2006/relationships/hyperlink" Target="https://plus.si.cobiss.net/opac7/bib/36553053?lang=sl" TargetMode="External"/><Relationship Id="rId100" Type="http://schemas.openxmlformats.org/officeDocument/2006/relationships/hyperlink" Target="https://plus.si.cobiss.net/opac7/bib/69828194?lang=sl" TargetMode="External"/><Relationship Id="rId8" Type="http://schemas.openxmlformats.org/officeDocument/2006/relationships/hyperlink" Target="https://plus.si.cobiss.net/opac7/bib/36599133?lang=sl" TargetMode="External"/><Relationship Id="rId98" Type="http://schemas.openxmlformats.org/officeDocument/2006/relationships/hyperlink" Target="https://revije.ff.uni-lj.si/as/article/view/8314/8605" TargetMode="External"/><Relationship Id="rId121" Type="http://schemas.openxmlformats.org/officeDocument/2006/relationships/hyperlink" Target="https://doi.org/10.4312/as.2017.5.2.43-62" TargetMode="External"/><Relationship Id="rId142" Type="http://schemas.openxmlformats.org/officeDocument/2006/relationships/hyperlink" Target="https://plus.si.cobiss.net/opac7/bib/63432290?lang=sl" TargetMode="External"/><Relationship Id="rId163" Type="http://schemas.openxmlformats.org/officeDocument/2006/relationships/hyperlink" Target="http://www.tandfonline.com/doi/abs/10.1080/09552367.2014.986933" TargetMode="External"/><Relationship Id="rId184" Type="http://schemas.openxmlformats.org/officeDocument/2006/relationships/hyperlink" Target="http://revije.ff.uni-lj.si/as/article/view/398/782" TargetMode="External"/><Relationship Id="rId219" Type="http://schemas.openxmlformats.org/officeDocument/2006/relationships/hyperlink" Target="https://doi.org/10.4312/as.2020.8.1.269-271" TargetMode="External"/><Relationship Id="rId230" Type="http://schemas.openxmlformats.org/officeDocument/2006/relationships/hyperlink" Target="https://plus.si.cobiss.net/opac7/bib/36490589?lang=sl" TargetMode="External"/><Relationship Id="rId251" Type="http://schemas.openxmlformats.org/officeDocument/2006/relationships/hyperlink" Target="https://plus.si.cobiss.net/opac7/bib/55153250?lang=sl" TargetMode="External"/><Relationship Id="rId25" Type="http://schemas.openxmlformats.org/officeDocument/2006/relationships/hyperlink" Target="https://plus.si.cobiss.net/opac7/bib/66430723?lang=sl" TargetMode="External"/><Relationship Id="rId46" Type="http://schemas.openxmlformats.org/officeDocument/2006/relationships/hyperlink" Target="https://doi.org/10.15458/2335-4216.1290" TargetMode="External"/><Relationship Id="rId67" Type="http://schemas.openxmlformats.org/officeDocument/2006/relationships/hyperlink" Target="https://doi.org/10.1080/09552367.2020.1780736" TargetMode="External"/><Relationship Id="rId88" Type="http://schemas.openxmlformats.org/officeDocument/2006/relationships/hyperlink" Target="https://plus.si.cobiss.net/opac7/bib/28482307?lang=sl" TargetMode="External"/><Relationship Id="rId111" Type="http://schemas.openxmlformats.org/officeDocument/2006/relationships/hyperlink" Target="https://doi.org/10.1111/phc3.12484" TargetMode="External"/><Relationship Id="rId132" Type="http://schemas.openxmlformats.org/officeDocument/2006/relationships/hyperlink" Target="http://revije.ff.uni-lj.si/arshumanitas/article/view/6448/6134" TargetMode="External"/><Relationship Id="rId153" Type="http://schemas.openxmlformats.org/officeDocument/2006/relationships/hyperlink" Target="https://plus.si.cobiss.net/opac7/bib/57377634?lang=sl" TargetMode="External"/><Relationship Id="rId174" Type="http://schemas.openxmlformats.org/officeDocument/2006/relationships/hyperlink" Target="https://doi.org/10.4312/as.2014.2.2.111-125" TargetMode="External"/><Relationship Id="rId195" Type="http://schemas.openxmlformats.org/officeDocument/2006/relationships/hyperlink" Target="https://plus.si.cobiss.net/opac7/bib/45083395?lang=sl" TargetMode="External"/><Relationship Id="rId209" Type="http://schemas.openxmlformats.org/officeDocument/2006/relationships/hyperlink" Target="https://plus.si.cobiss.net/opac7/bib/296004608?lang=sl" TargetMode="External"/><Relationship Id="rId220" Type="http://schemas.openxmlformats.org/officeDocument/2006/relationships/hyperlink" Target="https://plus.si.cobiss.net/opac7/bib/36609885?lang=sl" TargetMode="External"/><Relationship Id="rId241" Type="http://schemas.openxmlformats.org/officeDocument/2006/relationships/hyperlink" Target="https://plus.si.cobiss.net/opac7/bib/59514466?lang=sl" TargetMode="External"/><Relationship Id="rId15" Type="http://schemas.openxmlformats.org/officeDocument/2006/relationships/hyperlink" Target="https://plus.si.cobiss.net/opac7/bib/267091200?lang=sl" TargetMode="External"/><Relationship Id="rId36" Type="http://schemas.openxmlformats.org/officeDocument/2006/relationships/hyperlink" Target="https://revije.ff.uni-lj.si/as/article/view/9802/9404" TargetMode="External"/><Relationship Id="rId57" Type="http://schemas.openxmlformats.org/officeDocument/2006/relationships/hyperlink" Target="https://hrcak.srce.hr/index.php?show=clanak&amp;id_clanak_jezik=374977" TargetMode="External"/><Relationship Id="rId262" Type="http://schemas.openxmlformats.org/officeDocument/2006/relationships/hyperlink" Target="https://www.youtube.com/watch?v=HGR1EyYhqII" TargetMode="External"/><Relationship Id="rId78" Type="http://schemas.openxmlformats.org/officeDocument/2006/relationships/hyperlink" Target="https://link.springer.com/article/10.1007/s40636-020-00203-z" TargetMode="External"/><Relationship Id="rId99" Type="http://schemas.openxmlformats.org/officeDocument/2006/relationships/hyperlink" Target="https://doi.org/10.4312/as.2019.7.2.247-268" TargetMode="External"/><Relationship Id="rId101" Type="http://schemas.openxmlformats.org/officeDocument/2006/relationships/hyperlink" Target="https://revije.ff.uni-lj.si/as/article/view/7504/7427" TargetMode="External"/><Relationship Id="rId122" Type="http://schemas.openxmlformats.org/officeDocument/2006/relationships/hyperlink" Target="https://plus.si.cobiss.net/opac7/bib/64646498?lang=sl" TargetMode="External"/><Relationship Id="rId143" Type="http://schemas.openxmlformats.org/officeDocument/2006/relationships/hyperlink" Target="http://hd.anali-pazu.si/?q=sl/vsebina/koko%C5%A1i-s-tremi-nogami-beli-konji-ki-niso-konji-teorije-paradoksi-anti%C4%8Dnih-kitajskih" TargetMode="External"/><Relationship Id="rId164" Type="http://schemas.openxmlformats.org/officeDocument/2006/relationships/hyperlink" Target="https://doi.org/10.1080/09552367.2014.986933" TargetMode="External"/><Relationship Id="rId185" Type="http://schemas.openxmlformats.org/officeDocument/2006/relationships/hyperlink" Target="https://doi.org/10.4312/as.2013.1.2.3-20" TargetMode="External"/><Relationship Id="rId9" Type="http://schemas.openxmlformats.org/officeDocument/2006/relationships/hyperlink" Target="https://plus.si.cobiss.net/opac7/bib/304526592?lang=sl" TargetMode="External"/><Relationship Id="rId210" Type="http://schemas.openxmlformats.org/officeDocument/2006/relationships/hyperlink" Target="https://plus.si.cobiss.net/opac7/bib/284272384?lang=sl" TargetMode="External"/><Relationship Id="rId26" Type="http://schemas.openxmlformats.org/officeDocument/2006/relationships/hyperlink" Target="https://doi.org/10.31577/aassav.2021.30.2.04" TargetMode="External"/><Relationship Id="rId231" Type="http://schemas.openxmlformats.org/officeDocument/2006/relationships/hyperlink" Target="https://plus.si.cobiss.net/opac7/bib/66910050?lang=sl" TargetMode="External"/><Relationship Id="rId252" Type="http://schemas.openxmlformats.org/officeDocument/2006/relationships/hyperlink" Target="http://chinet.cz/reviews/philosophy/ming-huei-lee-konfuzianischer-humanismus-transkulturelle-kontexte/" TargetMode="External"/><Relationship Id="rId47" Type="http://schemas.openxmlformats.org/officeDocument/2006/relationships/hyperlink" Target="https://plus.si.cobiss.net/opac7/bib/91647235?lang=sl" TargetMode="External"/><Relationship Id="rId68" Type="http://schemas.openxmlformats.org/officeDocument/2006/relationships/hyperlink" Target="https://plus.si.cobiss.net/opac7/bib/26607875?lang=sl" TargetMode="External"/><Relationship Id="rId89" Type="http://schemas.openxmlformats.org/officeDocument/2006/relationships/hyperlink" Target="https://www.tandfonline.com/action/showAxaArticles?journalCode=casp20" TargetMode="External"/><Relationship Id="rId112" Type="http://schemas.openxmlformats.org/officeDocument/2006/relationships/hyperlink" Target="https://plus.si.cobiss.net/opac7/bib/66184546?lang=sl" TargetMode="External"/><Relationship Id="rId133" Type="http://schemas.openxmlformats.org/officeDocument/2006/relationships/hyperlink" Target="https://doi.org/10.4312/ars10.1.165-188" TargetMode="External"/><Relationship Id="rId154" Type="http://schemas.openxmlformats.org/officeDocument/2006/relationships/hyperlink" Target="http://onlinelibrary.wiley.com/doi/10.1111/phc3.12241/abstract" TargetMode="External"/><Relationship Id="rId175" Type="http://schemas.openxmlformats.org/officeDocument/2006/relationships/hyperlink" Target="https://plus.si.cobiss.net/opac7/bib/56392546?lang=sl" TargetMode="External"/><Relationship Id="rId196" Type="http://schemas.openxmlformats.org/officeDocument/2006/relationships/hyperlink" Target="https://plus.si.cobiss.net/opac7/bib/62017283?lang=sl" TargetMode="External"/><Relationship Id="rId200" Type="http://schemas.openxmlformats.org/officeDocument/2006/relationships/hyperlink" Target="https://plus.si.cobiss.net/opac7/bib/60397154?lang=sl" TargetMode="External"/><Relationship Id="rId16" Type="http://schemas.openxmlformats.org/officeDocument/2006/relationships/hyperlink" Target="https://plus.si.cobiss.net/opac7/bib/49541986?lang=sl" TargetMode="External"/><Relationship Id="rId221" Type="http://schemas.openxmlformats.org/officeDocument/2006/relationships/hyperlink" Target="https://link.springer.com/article/10.1007/s40636-020-00174-1" TargetMode="External"/><Relationship Id="rId242" Type="http://schemas.openxmlformats.org/officeDocument/2006/relationships/hyperlink" Target="http://revije.ff.uni-lj.si/as/article/view/4022/5497" TargetMode="External"/><Relationship Id="rId263" Type="http://schemas.openxmlformats.org/officeDocument/2006/relationships/hyperlink" Target="https://www.youtube.com/watch?v=KsUrvUgtc70&amp;t=4601s" TargetMode="External"/><Relationship Id="rId37" Type="http://schemas.openxmlformats.org/officeDocument/2006/relationships/hyperlink" Target="https://repozitorij.uni-lj.si/IzpisGradiva.php?id=126911" TargetMode="External"/><Relationship Id="rId58" Type="http://schemas.openxmlformats.org/officeDocument/2006/relationships/hyperlink" Target="https://doi.org/10.21464/sp36113" TargetMode="External"/><Relationship Id="rId79" Type="http://schemas.openxmlformats.org/officeDocument/2006/relationships/hyperlink" Target="https://repozitorij.uni-lj.si/IzpisGradiva.php?id=124691" TargetMode="External"/><Relationship Id="rId102" Type="http://schemas.openxmlformats.org/officeDocument/2006/relationships/hyperlink" Target="https://doi.org/10.4312/as.2018.6.1.161-181" TargetMode="External"/><Relationship Id="rId123" Type="http://schemas.openxmlformats.org/officeDocument/2006/relationships/hyperlink" Target="https://plus.si.cobiss.net/opac7/bib/65747298?lang=sl" TargetMode="External"/><Relationship Id="rId144" Type="http://schemas.openxmlformats.org/officeDocument/2006/relationships/hyperlink" Target="https://plus.si.cobiss.net/opac7/bib/57559394?lang=sl" TargetMode="External"/><Relationship Id="rId90" Type="http://schemas.openxmlformats.org/officeDocument/2006/relationships/hyperlink" Target="https://doi.org/10.1080/09552367.2019.1622195" TargetMode="External"/><Relationship Id="rId165" Type="http://schemas.openxmlformats.org/officeDocument/2006/relationships/hyperlink" Target="https://plus.si.cobiss.net/opac7/bib/56179298?lang=sl" TargetMode="External"/><Relationship Id="rId186" Type="http://schemas.openxmlformats.org/officeDocument/2006/relationships/hyperlink" Target="https://plus.si.cobiss.net/opac7/bib/53543778?lang=sl" TargetMode="External"/><Relationship Id="rId211" Type="http://schemas.openxmlformats.org/officeDocument/2006/relationships/hyperlink" Target="https://plus.si.cobiss.net/opac7/bib/284689664?lang=sl" TargetMode="External"/><Relationship Id="rId232" Type="http://schemas.openxmlformats.org/officeDocument/2006/relationships/hyperlink" Target="https://plus.si.cobiss.net/opac7/snip?c=sc=2232-5131+and+PY=2018&amp;r1=true&amp;lang=sl" TargetMode="External"/><Relationship Id="rId253" Type="http://schemas.openxmlformats.org/officeDocument/2006/relationships/hyperlink" Target="https://plus.si.cobiss.net/opac7/bib/55153506?lang=sl" TargetMode="External"/><Relationship Id="rId27" Type="http://schemas.openxmlformats.org/officeDocument/2006/relationships/hyperlink" Target="https://doi.org/10.1080/09552367.2020.1863624" TargetMode="External"/><Relationship Id="rId48" Type="http://schemas.openxmlformats.org/officeDocument/2006/relationships/hyperlink" Target="https://sciendo.com/article/10.2478/ebce-2021-0011" TargetMode="External"/><Relationship Id="rId69" Type="http://schemas.openxmlformats.org/officeDocument/2006/relationships/hyperlink" Target="https://revije.ff.uni-lj.si/as/article/view/8896" TargetMode="External"/><Relationship Id="rId113" Type="http://schemas.openxmlformats.org/officeDocument/2006/relationships/hyperlink" Target="https://doi.org/10.4312/ars.12.2.135-148" TargetMode="External"/><Relationship Id="rId134" Type="http://schemas.openxmlformats.org/officeDocument/2006/relationships/hyperlink" Target="https://plus.si.cobiss.net/opac7/bib/60744802?lang=sl" TargetMode="External"/><Relationship Id="rId80" Type="http://schemas.openxmlformats.org/officeDocument/2006/relationships/hyperlink" Target="https://doi.org/10.1007/s40636-020-00203-z" TargetMode="External"/><Relationship Id="rId155" Type="http://schemas.openxmlformats.org/officeDocument/2006/relationships/hyperlink" Target="https://doi.org/10.1111/phc3.12241" TargetMode="External"/><Relationship Id="rId176" Type="http://schemas.openxmlformats.org/officeDocument/2006/relationships/hyperlink" Target="http://sinologist.com.ua/ukr/Chinese_Studies/2014/Ro%C5%A1ker.pdf" TargetMode="External"/><Relationship Id="rId197" Type="http://schemas.openxmlformats.org/officeDocument/2006/relationships/hyperlink" Target="https://plus.si.cobiss.net/opac7/bib/47230979?lang=sl" TargetMode="External"/><Relationship Id="rId201" Type="http://schemas.openxmlformats.org/officeDocument/2006/relationships/hyperlink" Target="https://plus.si.cobiss.net/opac7/bib/19212803?lang=sl" TargetMode="External"/><Relationship Id="rId222" Type="http://schemas.openxmlformats.org/officeDocument/2006/relationships/hyperlink" Target="https://doi.org/10.1007/s40636-020-00174-1" TargetMode="External"/><Relationship Id="rId243" Type="http://schemas.openxmlformats.org/officeDocument/2006/relationships/hyperlink" Target="https://doi.org/10.4312/as.2015.3.2.219-223" TargetMode="External"/><Relationship Id="rId264" Type="http://schemas.openxmlformats.org/officeDocument/2006/relationships/hyperlink" Target="https://www.youtube.com/watch?v=n2OwbxFGn_8" TargetMode="External"/><Relationship Id="rId17" Type="http://schemas.openxmlformats.org/officeDocument/2006/relationships/hyperlink" Target="https://www.tandfonline.com/doi/pdf/10.1080/09552367.2022.2083301" TargetMode="External"/><Relationship Id="rId38" Type="http://schemas.openxmlformats.org/officeDocument/2006/relationships/hyperlink" Target="https://doi.org/10.4312/as.2021.9.2.121-141" TargetMode="External"/><Relationship Id="rId59" Type="http://schemas.openxmlformats.org/officeDocument/2006/relationships/hyperlink" Target="https://plus.si.cobiss.net/opac7/bib/66028291?lang=sl" TargetMode="External"/><Relationship Id="rId103" Type="http://schemas.openxmlformats.org/officeDocument/2006/relationships/hyperlink" Target="https://plus.si.cobiss.net/opac7/bib/66197090?lang=sl" TargetMode="External"/><Relationship Id="rId124" Type="http://schemas.openxmlformats.org/officeDocument/2006/relationships/hyperlink" Target="https://plus.si.cobiss.net/opac7/bib/64673634?lang=sl" TargetMode="External"/><Relationship Id="rId70" Type="http://schemas.openxmlformats.org/officeDocument/2006/relationships/hyperlink" Target="https://doi.org/10.4312/as.2020.8.2.337-349" TargetMode="External"/><Relationship Id="rId91" Type="http://schemas.openxmlformats.org/officeDocument/2006/relationships/hyperlink" Target="https://plus.si.cobiss.net/opac7/bib/69613154?lang=sl" TargetMode="External"/><Relationship Id="rId145" Type="http://schemas.openxmlformats.org/officeDocument/2006/relationships/hyperlink" Target="http://hd.anali-pazu.si/?q=sl/node/148" TargetMode="External"/><Relationship Id="rId166" Type="http://schemas.openxmlformats.org/officeDocument/2006/relationships/hyperlink" Target="http://revije.ff.uni-lj.si/as/article/view/2820/2589" TargetMode="External"/><Relationship Id="rId187" Type="http://schemas.openxmlformats.org/officeDocument/2006/relationships/hyperlink" Target="https://plus.si.cobiss.net/opac7/bib/35517741?lang=s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plus.si.cobiss.net/opac7/bib/59146594?lang=sl" TargetMode="External"/><Relationship Id="rId233" Type="http://schemas.openxmlformats.org/officeDocument/2006/relationships/hyperlink" Target="https://plus.si.cobiss.net/opac7/bib/64073314?lang=sl" TargetMode="External"/><Relationship Id="rId254" Type="http://schemas.openxmlformats.org/officeDocument/2006/relationships/hyperlink" Target="https://doi.org/10.4312/as.2014.2.1.189-194" TargetMode="External"/><Relationship Id="rId28" Type="http://schemas.openxmlformats.org/officeDocument/2006/relationships/hyperlink" Target="https://plus.si.cobiss.net/opac7/bib/43937283?lang=sl" TargetMode="External"/><Relationship Id="rId49" Type="http://schemas.openxmlformats.org/officeDocument/2006/relationships/hyperlink" Target="https://doi.org/10.2478/ebce-2021-0011" TargetMode="External"/><Relationship Id="rId114" Type="http://schemas.openxmlformats.org/officeDocument/2006/relationships/hyperlink" Target="https://plus.si.cobiss.net/opac7/bib/68799586?lang=sl" TargetMode="External"/><Relationship Id="rId60" Type="http://schemas.openxmlformats.org/officeDocument/2006/relationships/hyperlink" Target="https://revije.ff.uni-lj.si/as/article/view/9575/9097" TargetMode="External"/><Relationship Id="rId81" Type="http://schemas.openxmlformats.org/officeDocument/2006/relationships/hyperlink" Target="https://plus.si.cobiss.net/opac7/bib/38260995?lang=sl" TargetMode="External"/><Relationship Id="rId135" Type="http://schemas.openxmlformats.org/officeDocument/2006/relationships/hyperlink" Target="http://www.journals.vu.lt/problemos/article/view/10352/8260" TargetMode="External"/><Relationship Id="rId156" Type="http://schemas.openxmlformats.org/officeDocument/2006/relationships/hyperlink" Target="https://plus.si.cobiss.net/opac7/bib/58175330?lang=sl" TargetMode="External"/><Relationship Id="rId177" Type="http://schemas.openxmlformats.org/officeDocument/2006/relationships/hyperlink" Target="https://plus.si.cobiss.net/opac7/bib/56423778?lang=sl" TargetMode="External"/><Relationship Id="rId198" Type="http://schemas.openxmlformats.org/officeDocument/2006/relationships/hyperlink" Target="https://plus.si.cobiss.net/opac7/bib/30415875?lang=sl" TargetMode="External"/><Relationship Id="rId202" Type="http://schemas.openxmlformats.org/officeDocument/2006/relationships/hyperlink" Target="https://plus.si.cobiss.net/opac7/bib/36503901?lang=sl" TargetMode="External"/><Relationship Id="rId223" Type="http://schemas.openxmlformats.org/officeDocument/2006/relationships/hyperlink" Target="https://plus.si.cobiss.net/opac7/bib/71168354?lang=sl" TargetMode="External"/><Relationship Id="rId244" Type="http://schemas.openxmlformats.org/officeDocument/2006/relationships/hyperlink" Target="https://plus.si.cobiss.net/opac7/bib/59514722?lang=sl" TargetMode="External"/><Relationship Id="rId18" Type="http://schemas.openxmlformats.org/officeDocument/2006/relationships/hyperlink" Target="https://journals.uni-lj.si/as/article/view/10500/10196" TargetMode="External"/><Relationship Id="rId39" Type="http://schemas.openxmlformats.org/officeDocument/2006/relationships/hyperlink" Target="https://plus.si.cobiss.net/opac7/bib/62491651?lang=sl" TargetMode="External"/><Relationship Id="rId265" Type="http://schemas.openxmlformats.org/officeDocument/2006/relationships/hyperlink" Target="https://www.youtube.com/watch?v=O81F57OX3dk&amp;t=75s" TargetMode="External"/><Relationship Id="rId50" Type="http://schemas.openxmlformats.org/officeDocument/2006/relationships/hyperlink" Target="https://plus.si.cobiss.net/opac7/bib/90523907?lang=sl" TargetMode="External"/><Relationship Id="rId104" Type="http://schemas.openxmlformats.org/officeDocument/2006/relationships/hyperlink" Target="https://revije.ff.uni-lj.si/as/article/view/7742/8226" TargetMode="External"/><Relationship Id="rId125" Type="http://schemas.openxmlformats.org/officeDocument/2006/relationships/hyperlink" Target="http://revije.ff.uni-lj.si/as/article/view/7032/7009" TargetMode="External"/><Relationship Id="rId146" Type="http://schemas.openxmlformats.org/officeDocument/2006/relationships/hyperlink" Target="https://plus.si.cobiss.net/opac7/bib/62992994?lang=sl" TargetMode="External"/><Relationship Id="rId167" Type="http://schemas.openxmlformats.org/officeDocument/2006/relationships/hyperlink" Target="https://doi.org/10.4312/as.2014.2.2.145-154" TargetMode="External"/><Relationship Id="rId188" Type="http://schemas.openxmlformats.org/officeDocument/2006/relationships/hyperlink" Target="https://plus.si.cobiss.net/opac7/bib/54665058?lang=sl" TargetMode="External"/><Relationship Id="rId71" Type="http://schemas.openxmlformats.org/officeDocument/2006/relationships/hyperlink" Target="https://plus.si.cobiss.net/opac7/bib/16797699?lang=sl" TargetMode="External"/><Relationship Id="rId92" Type="http://schemas.openxmlformats.org/officeDocument/2006/relationships/hyperlink" Target="https://www.tandfonline.com/doi/pdf/10.1080/09552367.2019.1699260?needAccess=true" TargetMode="External"/><Relationship Id="rId213" Type="http://schemas.openxmlformats.org/officeDocument/2006/relationships/hyperlink" Target="https://plus.si.cobiss.net/opac7/bib/52766306?lang=sl" TargetMode="External"/><Relationship Id="rId234" Type="http://schemas.openxmlformats.org/officeDocument/2006/relationships/hyperlink" Target="http://revije.ff.uni-lj.si/arshumanitas/article/view/6452/613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vije.ff.uni-lj.si/as/article/view/9514/9310" TargetMode="External"/><Relationship Id="rId255" Type="http://schemas.openxmlformats.org/officeDocument/2006/relationships/hyperlink" Target="https://plus.si.cobiss.net/opac7/bib/54902882?lang=sl" TargetMode="External"/><Relationship Id="rId40" Type="http://schemas.openxmlformats.org/officeDocument/2006/relationships/hyperlink" Target="https://revije.ff.uni-lj.si/as/article/view/9768" TargetMode="External"/><Relationship Id="rId115" Type="http://schemas.openxmlformats.org/officeDocument/2006/relationships/hyperlink" Target="https://doi.org/10.1080/09552367.2017.1290602" TargetMode="External"/><Relationship Id="rId136" Type="http://schemas.openxmlformats.org/officeDocument/2006/relationships/hyperlink" Target="https://plus.si.cobiss.net/opac7/bib/63337058?lang=sl" TargetMode="External"/><Relationship Id="rId157" Type="http://schemas.openxmlformats.org/officeDocument/2006/relationships/hyperlink" Target="https://plus.si.cobiss.net/opac7/bib/59854178?lang=sl" TargetMode="External"/><Relationship Id="rId178" Type="http://schemas.openxmlformats.org/officeDocument/2006/relationships/hyperlink" Target="http://revije.ff.uni-lj.si/as/article/view/971/2236" TargetMode="External"/><Relationship Id="rId61" Type="http://schemas.openxmlformats.org/officeDocument/2006/relationships/hyperlink" Target="https://plus.si.cobiss.net/opac7/bib/28484611?lang=sl" TargetMode="External"/><Relationship Id="rId82" Type="http://schemas.openxmlformats.org/officeDocument/2006/relationships/hyperlink" Target="https://www.e-publicacoes.uerj.br/index.php/nearco/article/view/57698" TargetMode="External"/><Relationship Id="rId199" Type="http://schemas.openxmlformats.org/officeDocument/2006/relationships/hyperlink" Target="https://plus.si.cobiss.net/opac7/bib/69819490?lang=sl" TargetMode="External"/><Relationship Id="rId203" Type="http://schemas.openxmlformats.org/officeDocument/2006/relationships/hyperlink" Target="http://www.mbtsg.com/qikan/542dba156502809d9c21afaf962c006d.html" TargetMode="External"/><Relationship Id="rId19" Type="http://schemas.openxmlformats.org/officeDocument/2006/relationships/hyperlink" Target="https://revije.ff.uni-lj.si/as/article/view/10154/10045" TargetMode="External"/><Relationship Id="rId224" Type="http://schemas.openxmlformats.org/officeDocument/2006/relationships/hyperlink" Target="https://doi.org/10.4312/as.2019.7.2.303-306" TargetMode="External"/><Relationship Id="rId245" Type="http://schemas.openxmlformats.org/officeDocument/2006/relationships/hyperlink" Target="http://www.maneyonline.com/action/doSearch?ContribStored=Ro%C5%A1ker%2C+J+S" TargetMode="External"/><Relationship Id="rId266" Type="http://schemas.openxmlformats.org/officeDocument/2006/relationships/hyperlink" Target="https://www.youtube.com/watch?v=bMoIPZskEUE" TargetMode="External"/><Relationship Id="rId30" Type="http://schemas.openxmlformats.org/officeDocument/2006/relationships/hyperlink" Target="https://repozitorij.uni-lj.si/IzpisGradiva.php?id=124699" TargetMode="External"/><Relationship Id="rId105" Type="http://schemas.openxmlformats.org/officeDocument/2006/relationships/hyperlink" Target="https://doi.org/10.4312/as.2018.6.2.253-271" TargetMode="External"/><Relationship Id="rId126" Type="http://schemas.openxmlformats.org/officeDocument/2006/relationships/hyperlink" Target="https://doi.org/10.4312/as.2017.5.1.289-299" TargetMode="External"/><Relationship Id="rId147" Type="http://schemas.openxmlformats.org/officeDocument/2006/relationships/hyperlink" Target="https://plus.si.cobiss.net/opac7/bib/58494562?lang=sl" TargetMode="External"/><Relationship Id="rId168" Type="http://schemas.openxmlformats.org/officeDocument/2006/relationships/hyperlink" Target="https://plus.si.cobiss.net/opac7/bib/56394082?lang=sl" TargetMode="External"/><Relationship Id="rId51" Type="http://schemas.openxmlformats.org/officeDocument/2006/relationships/hyperlink" Target="https://periodicos.ufjf.br/index.php/locus/article/view/33102/22519" TargetMode="External"/><Relationship Id="rId72" Type="http://schemas.openxmlformats.org/officeDocument/2006/relationships/hyperlink" Target="https://plus.si.cobiss.net/opac7/bib/31474179?lang=sl" TargetMode="External"/><Relationship Id="rId93" Type="http://schemas.openxmlformats.org/officeDocument/2006/relationships/hyperlink" Target="https://doi.org/10.1080/09552367.2019.1699260" TargetMode="External"/><Relationship Id="rId189" Type="http://schemas.openxmlformats.org/officeDocument/2006/relationships/hyperlink" Target="http://revije.ff.uni-lj.si/aa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lus.si.cobiss.net/opac7/bib/264097024?lang=sl" TargetMode="External"/><Relationship Id="rId235" Type="http://schemas.openxmlformats.org/officeDocument/2006/relationships/hyperlink" Target="https://doi.org/10.4312/ah.10.1.245-249" TargetMode="External"/><Relationship Id="rId256" Type="http://schemas.openxmlformats.org/officeDocument/2006/relationships/hyperlink" Target="http://www.etno-muzej.si/files/etnolog/pdf/etnolog_23_rosker_tisoc.pdf" TargetMode="External"/><Relationship Id="rId116" Type="http://schemas.openxmlformats.org/officeDocument/2006/relationships/hyperlink" Target="https://plus.si.cobiss.net/opac7/bib/63496290?lang=sl" TargetMode="External"/><Relationship Id="rId137" Type="http://schemas.openxmlformats.org/officeDocument/2006/relationships/hyperlink" Target="http://revije.ff.uni-lj.si/as/article/view/4854/5953" TargetMode="External"/><Relationship Id="rId158" Type="http://schemas.openxmlformats.org/officeDocument/2006/relationships/hyperlink" Target="https://plus.si.cobiss.net/opac7/bib/57202530?lang=sl" TargetMode="External"/><Relationship Id="rId20" Type="http://schemas.openxmlformats.org/officeDocument/2006/relationships/hyperlink" Target="https://doi.org/10.4312/as.2022.10.1.345-369" TargetMode="External"/><Relationship Id="rId41" Type="http://schemas.openxmlformats.org/officeDocument/2006/relationships/hyperlink" Target="https://doi.org/10.4312/as.2021.9.3.323-340" TargetMode="External"/><Relationship Id="rId62" Type="http://schemas.openxmlformats.org/officeDocument/2006/relationships/hyperlink" Target="https://www.sav.sk/journals/uploads/1204093605_Ros%CC%8Cker_FINAL.pdf" TargetMode="External"/><Relationship Id="rId83" Type="http://schemas.openxmlformats.org/officeDocument/2006/relationships/hyperlink" Target="https://repozitorij.uni-lj.si/IzpisGradiva.php?id=124805" TargetMode="External"/><Relationship Id="rId179" Type="http://schemas.openxmlformats.org/officeDocument/2006/relationships/hyperlink" Target="https://doi.org/10.4312/as.2014.2.1.67-81" TargetMode="External"/><Relationship Id="rId190" Type="http://schemas.openxmlformats.org/officeDocument/2006/relationships/hyperlink" Target="https://plus.si.cobiss.net/opac7/bib/51106914?lang=sl" TargetMode="External"/><Relationship Id="rId204" Type="http://schemas.openxmlformats.org/officeDocument/2006/relationships/hyperlink" Target="https://plus.si.cobiss.net/opac7/bib/62444547?lang=sl" TargetMode="External"/><Relationship Id="rId225" Type="http://schemas.openxmlformats.org/officeDocument/2006/relationships/hyperlink" Target="https://plus.si.cobiss.net/opac7/bib/69838178?lang=sl" TargetMode="External"/><Relationship Id="rId246" Type="http://schemas.openxmlformats.org/officeDocument/2006/relationships/hyperlink" Target="https://doi.org/10.1179/0254994815Z.0000000009" TargetMode="External"/><Relationship Id="rId267" Type="http://schemas.openxmlformats.org/officeDocument/2006/relationships/hyperlink" Target="https://www.youtube.com/watch?v=oOcdLNKjCF0&amp;t=340s" TargetMode="External"/><Relationship Id="rId106" Type="http://schemas.openxmlformats.org/officeDocument/2006/relationships/hyperlink" Target="https://plus.si.cobiss.net/opac7/bib/67186530?lang=sl" TargetMode="External"/><Relationship Id="rId127" Type="http://schemas.openxmlformats.org/officeDocument/2006/relationships/hyperlink" Target="https://plus.si.cobiss.net/opac7/bib/63414882?lang=sl" TargetMode="External"/><Relationship Id="rId10" Type="http://schemas.openxmlformats.org/officeDocument/2006/relationships/hyperlink" Target="https://plus.si.cobiss.net/opac7/bib/68637282?lang=sl" TargetMode="External"/><Relationship Id="rId31" Type="http://schemas.openxmlformats.org/officeDocument/2006/relationships/hyperlink" Target="https://doi.org/10.4312/as.2021.9.1.13-29" TargetMode="External"/><Relationship Id="rId52" Type="http://schemas.openxmlformats.org/officeDocument/2006/relationships/hyperlink" Target="https://doi.org/10.34019/2594-8296.2021.v27.33102" TargetMode="External"/><Relationship Id="rId73" Type="http://schemas.openxmlformats.org/officeDocument/2006/relationships/hyperlink" Target="https://doi.org/10.1163/24683949-12340084" TargetMode="External"/><Relationship Id="rId94" Type="http://schemas.openxmlformats.org/officeDocument/2006/relationships/hyperlink" Target="https://plus.si.cobiss.net/opac7/bib/36499293?lang=sl" TargetMode="External"/><Relationship Id="rId148" Type="http://schemas.openxmlformats.org/officeDocument/2006/relationships/hyperlink" Target="http://link.springer.com/article/10.1007/s40636-015-0020-3" TargetMode="External"/><Relationship Id="rId169" Type="http://schemas.openxmlformats.org/officeDocument/2006/relationships/hyperlink" Target="http://revije.ff.uni-lj.si/as/article/view/2724/259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plus.si.cobiss.net/opac7/bib/54670434?lang=sl" TargetMode="External"/><Relationship Id="rId215" Type="http://schemas.openxmlformats.org/officeDocument/2006/relationships/hyperlink" Target="https://revije.ff.uni-lj.si/as" TargetMode="External"/><Relationship Id="rId236" Type="http://schemas.openxmlformats.org/officeDocument/2006/relationships/hyperlink" Target="https://plus.si.cobiss.net/opac7/bib/60752226?lang=sl" TargetMode="External"/><Relationship Id="rId257" Type="http://schemas.openxmlformats.org/officeDocument/2006/relationships/hyperlink" Target="https://plus.si.cobiss.net/opac7/bib/1601158?lang=sl" TargetMode="External"/><Relationship Id="rId42" Type="http://schemas.openxmlformats.org/officeDocument/2006/relationships/hyperlink" Target="https://plus.si.cobiss.net/opac7/bib/76127235?lang=sl" TargetMode="External"/><Relationship Id="rId84" Type="http://schemas.openxmlformats.org/officeDocument/2006/relationships/hyperlink" Target="https://doi.org/10.12957/nearco.2020.57698" TargetMode="External"/><Relationship Id="rId138" Type="http://schemas.openxmlformats.org/officeDocument/2006/relationships/hyperlink" Target="https://doi.org/10.4312/as.2016.4.1.153-164" TargetMode="External"/><Relationship Id="rId191" Type="http://schemas.openxmlformats.org/officeDocument/2006/relationships/hyperlink" Target="https://plus.si.cobiss.net/opac7/bib/50007650?lang=sl" TargetMode="External"/><Relationship Id="rId205" Type="http://schemas.openxmlformats.org/officeDocument/2006/relationships/hyperlink" Target="https://plus.si.cobiss.net/opac7/bib/45054979?lang=sl" TargetMode="External"/><Relationship Id="rId247" Type="http://schemas.openxmlformats.org/officeDocument/2006/relationships/hyperlink" Target="https://plus.si.cobiss.net/opac7/bib/58381154?lang=sl" TargetMode="External"/><Relationship Id="rId107" Type="http://schemas.openxmlformats.org/officeDocument/2006/relationships/hyperlink" Target="http://journal.hep.com.cn/fpc/EN/10.3868/s030-007-018-0006-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19</Pages>
  <Words>10503</Words>
  <Characters>59869</Characters>
  <Application>Microsoft Office Word</Application>
  <DocSecurity>0</DocSecurity>
  <Lines>498</Lines>
  <Paragraphs>140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25</cp:revision>
  <cp:lastPrinted>2022-01-31T13:14:00Z</cp:lastPrinted>
  <dcterms:created xsi:type="dcterms:W3CDTF">2022-04-01T07:46:00Z</dcterms:created>
  <dcterms:modified xsi:type="dcterms:W3CDTF">2022-07-08T08:15:00Z</dcterms:modified>
</cp:coreProperties>
</file>